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4538D1">
        <w:rPr>
          <w:rFonts w:asciiTheme="minorHAnsi" w:hAnsiTheme="minorHAnsi"/>
          <w:b/>
          <w:spacing w:val="0"/>
          <w:sz w:val="32"/>
          <w:szCs w:val="32"/>
          <w:lang w:val="bg-BG"/>
        </w:rPr>
        <w:t>1</w:t>
      </w:r>
      <w:r w:rsidR="005B598C">
        <w:rPr>
          <w:rFonts w:asciiTheme="minorHAnsi" w:hAnsiTheme="minorHAnsi"/>
          <w:b/>
          <w:spacing w:val="0"/>
          <w:sz w:val="32"/>
          <w:szCs w:val="32"/>
          <w:lang w:val="bg-BG"/>
        </w:rPr>
        <w:t>1</w:t>
      </w:r>
      <w:r w:rsidR="00DA60DE">
        <w:rPr>
          <w:rFonts w:asciiTheme="minorHAnsi" w:hAnsiTheme="minorHAnsi"/>
          <w:b/>
          <w:spacing w:val="0"/>
          <w:sz w:val="32"/>
          <w:szCs w:val="32"/>
          <w:lang w:val="bg-BG"/>
        </w:rPr>
        <w:t>4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5419B2" w:rsidRPr="007033A0">
        <w:rPr>
          <w:rFonts w:asciiTheme="minorHAnsi" w:hAnsiTheme="minorHAnsi"/>
          <w:b/>
          <w:spacing w:val="0"/>
          <w:szCs w:val="24"/>
          <w:lang w:val="bg-BG"/>
        </w:rPr>
        <w:t>2</w:t>
      </w:r>
      <w:r w:rsidR="00D76202">
        <w:rPr>
          <w:rFonts w:asciiTheme="minorHAnsi" w:hAnsiTheme="minorHAnsi"/>
          <w:b/>
          <w:spacing w:val="0"/>
          <w:szCs w:val="24"/>
          <w:lang w:val="bg-BG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</w:t>
      </w:r>
      <w:r w:rsidR="000525C3" w:rsidRPr="007033A0">
        <w:rPr>
          <w:rFonts w:asciiTheme="minorHAnsi" w:hAnsiTheme="minorHAnsi"/>
          <w:b/>
          <w:spacing w:val="0"/>
          <w:szCs w:val="24"/>
          <w:lang w:val="bg-BG"/>
        </w:rPr>
        <w:t>октомври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7033A0">
        <w:rPr>
          <w:rFonts w:asciiTheme="minorHAnsi" w:hAnsiTheme="minorHAnsi"/>
          <w:b/>
          <w:spacing w:val="0"/>
          <w:szCs w:val="24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7C4A94" w:rsidRPr="007033A0" w:rsidRDefault="007C4A94" w:rsidP="000C2F6F">
      <w:pPr>
        <w:rPr>
          <w:rFonts w:asciiTheme="minorHAnsi" w:hAnsiTheme="minorHAnsi"/>
          <w:b/>
          <w:spacing w:val="0"/>
          <w:szCs w:val="24"/>
        </w:rPr>
      </w:pPr>
    </w:p>
    <w:p w:rsidR="00871470" w:rsidRPr="00871470" w:rsidRDefault="00871470" w:rsidP="00871470">
      <w:pPr>
        <w:spacing w:after="160" w:line="259" w:lineRule="auto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6907E5" w:rsidRPr="006907E5" w:rsidRDefault="006907E5" w:rsidP="006907E5">
      <w:pPr>
        <w:tabs>
          <w:tab w:val="left" w:pos="240"/>
        </w:tabs>
        <w:ind w:firstLine="708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   </w:t>
      </w:r>
      <w:bookmarkStart w:id="0" w:name="_GoBack"/>
      <w:bookmarkEnd w:id="0"/>
      <w:r w:rsidRPr="006907E5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На основание чл. 87, ал.1,т. 1 от ИК ОИК Ветово</w:t>
      </w:r>
    </w:p>
    <w:p w:rsidR="006907E5" w:rsidRPr="006907E5" w:rsidRDefault="006907E5" w:rsidP="006907E5">
      <w:pPr>
        <w:spacing w:after="160" w:line="259" w:lineRule="auto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6907E5" w:rsidRPr="006907E5" w:rsidRDefault="006907E5" w:rsidP="006907E5">
      <w:pPr>
        <w:spacing w:after="160" w:line="259" w:lineRule="auto"/>
        <w:jc w:val="center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6907E5">
        <w:rPr>
          <w:rFonts w:ascii="Calibri" w:eastAsia="Calibri" w:hAnsi="Calibri"/>
          <w:b/>
          <w:spacing w:val="0"/>
          <w:kern w:val="0"/>
          <w:sz w:val="22"/>
          <w:szCs w:val="22"/>
          <w:lang w:val="bg-BG"/>
        </w:rPr>
        <w:t>РЕШИ</w:t>
      </w:r>
      <w:r w:rsidRPr="006907E5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:</w:t>
      </w:r>
    </w:p>
    <w:p w:rsidR="006907E5" w:rsidRPr="006907E5" w:rsidRDefault="006907E5" w:rsidP="006907E5">
      <w:pPr>
        <w:ind w:firstLine="708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6907E5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Преразпределя  непрозрачни пликове за национален референдум, като взема от :</w:t>
      </w:r>
    </w:p>
    <w:p w:rsidR="006907E5" w:rsidRPr="006907E5" w:rsidRDefault="006907E5" w:rsidP="006907E5">
      <w:pPr>
        <w:ind w:firstLine="708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6907E5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СИК № 180500013 с. Кривня 100 броя плика и се предават на СИК № 180500018 с. Смирненски </w:t>
      </w:r>
    </w:p>
    <w:p w:rsidR="006907E5" w:rsidRPr="006907E5" w:rsidRDefault="006907E5" w:rsidP="006907E5">
      <w:pPr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6907E5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              СИК № 180500016 град Сеново 450 броя плика и  се предават на СИК № 180500017 град Сеново  – 100 броя плика и 350 броя остават за резерв в ОИК- Ветово .</w:t>
      </w:r>
    </w:p>
    <w:p w:rsidR="00871470" w:rsidRPr="00871470" w:rsidRDefault="00871470" w:rsidP="00871470">
      <w:pPr>
        <w:spacing w:after="160" w:line="259" w:lineRule="auto"/>
        <w:ind w:firstLine="708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4538D1" w:rsidRPr="00D324C8" w:rsidRDefault="004538D1" w:rsidP="004538D1">
      <w:pPr>
        <w:pStyle w:val="ad"/>
        <w:tabs>
          <w:tab w:val="left" w:pos="1320"/>
        </w:tabs>
        <w:ind w:left="1069"/>
        <w:jc w:val="both"/>
        <w:rPr>
          <w:sz w:val="24"/>
          <w:szCs w:val="24"/>
        </w:rPr>
      </w:pPr>
    </w:p>
    <w:p w:rsidR="004538D1" w:rsidRPr="00D324C8" w:rsidRDefault="004538D1" w:rsidP="004538D1">
      <w:pPr>
        <w:jc w:val="both"/>
        <w:rPr>
          <w:rFonts w:asciiTheme="minorHAnsi" w:hAnsiTheme="minorHAnsi"/>
          <w:szCs w:val="24"/>
        </w:rPr>
      </w:pPr>
    </w:p>
    <w:p w:rsidR="001D73F9" w:rsidRDefault="001D73F9" w:rsidP="00C36167">
      <w:pPr>
        <w:tabs>
          <w:tab w:val="left" w:pos="1320"/>
        </w:tabs>
        <w:jc w:val="both"/>
        <w:rPr>
          <w:lang w:val="bg-BG"/>
        </w:rPr>
      </w:pPr>
    </w:p>
    <w:p w:rsidR="00F542C5" w:rsidRDefault="00F542C5" w:rsidP="00C36167">
      <w:pPr>
        <w:tabs>
          <w:tab w:val="left" w:pos="1320"/>
        </w:tabs>
        <w:jc w:val="both"/>
        <w:rPr>
          <w:lang w:val="bg-BG"/>
        </w:rPr>
      </w:pPr>
    </w:p>
    <w:p w:rsidR="00F542C5" w:rsidRDefault="00F542C5" w:rsidP="00C36167">
      <w:pPr>
        <w:tabs>
          <w:tab w:val="left" w:pos="1320"/>
        </w:tabs>
        <w:jc w:val="both"/>
        <w:rPr>
          <w:lang w:val="bg-BG"/>
        </w:rPr>
      </w:pPr>
    </w:p>
    <w:p w:rsidR="00F542C5" w:rsidRDefault="00F542C5" w:rsidP="00C36167">
      <w:pPr>
        <w:tabs>
          <w:tab w:val="left" w:pos="1320"/>
        </w:tabs>
        <w:jc w:val="both"/>
        <w:rPr>
          <w:lang w:val="bg-BG"/>
        </w:rPr>
      </w:pPr>
    </w:p>
    <w:p w:rsidR="00C36167" w:rsidRPr="00C36167" w:rsidRDefault="00C36167" w:rsidP="00C36167">
      <w:pPr>
        <w:tabs>
          <w:tab w:val="left" w:pos="1320"/>
        </w:tabs>
        <w:jc w:val="both"/>
        <w:rPr>
          <w:lang w:val="bg-BG"/>
        </w:rPr>
      </w:pPr>
    </w:p>
    <w:p w:rsidR="00A944ED" w:rsidRPr="007033A0" w:rsidRDefault="005419B2" w:rsidP="00C31657">
      <w:pPr>
        <w:pStyle w:val="ac"/>
        <w:ind w:firstLine="1134"/>
        <w:jc w:val="both"/>
        <w:rPr>
          <w:sz w:val="24"/>
          <w:szCs w:val="24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A944ED" w:rsidRPr="007033A0">
        <w:rPr>
          <w:sz w:val="24"/>
          <w:szCs w:val="24"/>
        </w:rPr>
        <w:t>Председател: …............................</w:t>
      </w:r>
    </w:p>
    <w:p w:rsidR="00A944ED" w:rsidRPr="007033A0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7033A0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>Т. Бойчева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7033A0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7033A0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>
        <w:rPr>
          <w:rFonts w:asciiTheme="minorHAnsi" w:hAnsiTheme="minorHAnsi"/>
          <w:spacing w:val="0"/>
          <w:szCs w:val="24"/>
        </w:rPr>
        <w:t xml:space="preserve"> 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7A4985"/>
    <w:multiLevelType w:val="hybridMultilevel"/>
    <w:tmpl w:val="7CC4E8C2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8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1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4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5" w15:restartNumberingAfterBreak="0">
    <w:nsid w:val="63E50680"/>
    <w:multiLevelType w:val="hybridMultilevel"/>
    <w:tmpl w:val="865AA34C"/>
    <w:lvl w:ilvl="0" w:tplc="EE001792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6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4"/>
  </w:num>
  <w:num w:numId="2">
    <w:abstractNumId w:val="13"/>
  </w:num>
  <w:num w:numId="3">
    <w:abstractNumId w:val="10"/>
  </w:num>
  <w:num w:numId="4">
    <w:abstractNumId w:val="0"/>
  </w:num>
  <w:num w:numId="5">
    <w:abstractNumId w:val="6"/>
  </w:num>
  <w:num w:numId="6">
    <w:abstractNumId w:val="1"/>
  </w:num>
  <w:num w:numId="7">
    <w:abstractNumId w:val="11"/>
  </w:num>
  <w:num w:numId="8">
    <w:abstractNumId w:val="7"/>
  </w:num>
  <w:num w:numId="9">
    <w:abstractNumId w:val="12"/>
  </w:num>
  <w:num w:numId="10">
    <w:abstractNumId w:val="16"/>
  </w:num>
  <w:num w:numId="11">
    <w:abstractNumId w:val="8"/>
  </w:num>
  <w:num w:numId="12">
    <w:abstractNumId w:val="4"/>
  </w:num>
  <w:num w:numId="13">
    <w:abstractNumId w:val="9"/>
  </w:num>
  <w:num w:numId="14">
    <w:abstractNumId w:val="2"/>
  </w:num>
  <w:num w:numId="15">
    <w:abstractNumId w:val="3"/>
  </w:num>
  <w:num w:numId="16">
    <w:abstractNumId w:val="5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73F9"/>
    <w:rsid w:val="001E68E7"/>
    <w:rsid w:val="001F2F28"/>
    <w:rsid w:val="00204869"/>
    <w:rsid w:val="00214B96"/>
    <w:rsid w:val="0023181B"/>
    <w:rsid w:val="00241921"/>
    <w:rsid w:val="002665A0"/>
    <w:rsid w:val="002C237D"/>
    <w:rsid w:val="002C3558"/>
    <w:rsid w:val="002C7AB4"/>
    <w:rsid w:val="002D1461"/>
    <w:rsid w:val="00332807"/>
    <w:rsid w:val="00333DE8"/>
    <w:rsid w:val="003575BF"/>
    <w:rsid w:val="0036135A"/>
    <w:rsid w:val="003620E8"/>
    <w:rsid w:val="00385E37"/>
    <w:rsid w:val="00387724"/>
    <w:rsid w:val="00387BDA"/>
    <w:rsid w:val="003A1C3A"/>
    <w:rsid w:val="003B79EC"/>
    <w:rsid w:val="003E5139"/>
    <w:rsid w:val="003E70C6"/>
    <w:rsid w:val="0040056E"/>
    <w:rsid w:val="004015F7"/>
    <w:rsid w:val="004515F7"/>
    <w:rsid w:val="004538D1"/>
    <w:rsid w:val="00455AB9"/>
    <w:rsid w:val="004B26AF"/>
    <w:rsid w:val="004C0BE3"/>
    <w:rsid w:val="004E712E"/>
    <w:rsid w:val="005419B2"/>
    <w:rsid w:val="005627BA"/>
    <w:rsid w:val="0057143D"/>
    <w:rsid w:val="005975C4"/>
    <w:rsid w:val="005A65AA"/>
    <w:rsid w:val="005B598C"/>
    <w:rsid w:val="00644527"/>
    <w:rsid w:val="00657F11"/>
    <w:rsid w:val="00681BE9"/>
    <w:rsid w:val="006907E5"/>
    <w:rsid w:val="006A63D4"/>
    <w:rsid w:val="006F14AB"/>
    <w:rsid w:val="006F54ED"/>
    <w:rsid w:val="007033A0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7C4041"/>
    <w:rsid w:val="007C4A94"/>
    <w:rsid w:val="00833D8A"/>
    <w:rsid w:val="00857FBC"/>
    <w:rsid w:val="00871470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439C"/>
    <w:rsid w:val="008F5489"/>
    <w:rsid w:val="008F6C25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17E07"/>
    <w:rsid w:val="00A72621"/>
    <w:rsid w:val="00A85589"/>
    <w:rsid w:val="00A86614"/>
    <w:rsid w:val="00A9023D"/>
    <w:rsid w:val="00A944ED"/>
    <w:rsid w:val="00AD0A16"/>
    <w:rsid w:val="00AD139C"/>
    <w:rsid w:val="00AE6871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C05053"/>
    <w:rsid w:val="00C31657"/>
    <w:rsid w:val="00C34354"/>
    <w:rsid w:val="00C36167"/>
    <w:rsid w:val="00C41CF3"/>
    <w:rsid w:val="00C502F0"/>
    <w:rsid w:val="00C50A98"/>
    <w:rsid w:val="00C55E44"/>
    <w:rsid w:val="00C76523"/>
    <w:rsid w:val="00C91812"/>
    <w:rsid w:val="00CA4FB2"/>
    <w:rsid w:val="00CA52AE"/>
    <w:rsid w:val="00CA6647"/>
    <w:rsid w:val="00CE1578"/>
    <w:rsid w:val="00CE4512"/>
    <w:rsid w:val="00CF3CE5"/>
    <w:rsid w:val="00D324C8"/>
    <w:rsid w:val="00D74303"/>
    <w:rsid w:val="00D76202"/>
    <w:rsid w:val="00DA60DE"/>
    <w:rsid w:val="00DE4CAF"/>
    <w:rsid w:val="00E00FB6"/>
    <w:rsid w:val="00E47981"/>
    <w:rsid w:val="00E569A4"/>
    <w:rsid w:val="00E673DA"/>
    <w:rsid w:val="00E95E80"/>
    <w:rsid w:val="00EA6379"/>
    <w:rsid w:val="00ED5DCC"/>
    <w:rsid w:val="00F05FF8"/>
    <w:rsid w:val="00F1586C"/>
    <w:rsid w:val="00F41962"/>
    <w:rsid w:val="00F542C5"/>
    <w:rsid w:val="00F74267"/>
    <w:rsid w:val="00F85423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C494A83-0554-400B-9139-4095E3C2E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COP1</cp:lastModifiedBy>
  <cp:revision>7</cp:revision>
  <cp:lastPrinted>2015-10-25T07:02:00Z</cp:lastPrinted>
  <dcterms:created xsi:type="dcterms:W3CDTF">2015-10-25T06:57:00Z</dcterms:created>
  <dcterms:modified xsi:type="dcterms:W3CDTF">2015-10-25T18:13:00Z</dcterms:modified>
</cp:coreProperties>
</file>