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61134F">
        <w:rPr>
          <w:rFonts w:asciiTheme="minorHAnsi" w:hAnsiTheme="minorHAnsi"/>
          <w:b/>
          <w:spacing w:val="0"/>
          <w:sz w:val="32"/>
          <w:szCs w:val="32"/>
          <w:lang w:val="bg-BG"/>
        </w:rPr>
        <w:t>37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61134F" w:rsidRPr="0061134F" w:rsidRDefault="0061134F" w:rsidP="0061134F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  <w:r w:rsidRPr="0061134F">
        <w:rPr>
          <w:rFonts w:eastAsia="Calibri"/>
          <w:spacing w:val="0"/>
          <w:kern w:val="0"/>
          <w:szCs w:val="24"/>
          <w:lang w:val="bg-BG"/>
        </w:rPr>
        <w:t xml:space="preserve">На основание чл. 87, ал.1, т.1 </w:t>
      </w:r>
      <w:proofErr w:type="spellStart"/>
      <w:r w:rsidRPr="0061134F">
        <w:rPr>
          <w:rFonts w:eastAsia="Calibri"/>
          <w:spacing w:val="0"/>
          <w:kern w:val="0"/>
          <w:szCs w:val="24"/>
          <w:lang w:val="bg-BG"/>
        </w:rPr>
        <w:t>вр</w:t>
      </w:r>
      <w:proofErr w:type="spellEnd"/>
      <w:r w:rsidRPr="0061134F">
        <w:rPr>
          <w:rFonts w:eastAsia="Calibri"/>
          <w:spacing w:val="0"/>
          <w:kern w:val="0"/>
          <w:szCs w:val="24"/>
          <w:lang w:val="bg-BG"/>
        </w:rPr>
        <w:t>. чл. 87, ал. 1, т. 5 от ИК.</w:t>
      </w:r>
    </w:p>
    <w:p w:rsidR="0061134F" w:rsidRPr="0061134F" w:rsidRDefault="0061134F" w:rsidP="0061134F">
      <w:pPr>
        <w:spacing w:after="160" w:line="259" w:lineRule="auto"/>
        <w:rPr>
          <w:rFonts w:eastAsia="Calibri"/>
          <w:spacing w:val="0"/>
          <w:kern w:val="0"/>
          <w:szCs w:val="24"/>
          <w:lang w:val="bg-BG"/>
        </w:rPr>
      </w:pPr>
    </w:p>
    <w:p w:rsidR="0061134F" w:rsidRDefault="0061134F" w:rsidP="0061134F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  <w:r w:rsidRPr="0061134F">
        <w:rPr>
          <w:rFonts w:eastAsia="Calibri"/>
          <w:b/>
          <w:spacing w:val="0"/>
          <w:kern w:val="0"/>
          <w:szCs w:val="24"/>
          <w:lang w:val="bg-BG"/>
        </w:rPr>
        <w:t>РЕШИ:</w:t>
      </w:r>
    </w:p>
    <w:p w:rsidR="0061134F" w:rsidRPr="0061134F" w:rsidRDefault="0061134F" w:rsidP="0061134F">
      <w:pPr>
        <w:spacing w:after="160" w:line="259" w:lineRule="auto"/>
        <w:jc w:val="center"/>
        <w:rPr>
          <w:rFonts w:eastAsia="Calibri"/>
          <w:b/>
          <w:spacing w:val="0"/>
          <w:kern w:val="0"/>
          <w:szCs w:val="24"/>
          <w:lang w:val="bg-BG"/>
        </w:rPr>
      </w:pPr>
    </w:p>
    <w:p w:rsidR="0061134F" w:rsidRPr="0061134F" w:rsidRDefault="0061134F" w:rsidP="0061134F">
      <w:pPr>
        <w:spacing w:after="160" w:line="259" w:lineRule="auto"/>
        <w:ind w:firstLine="720"/>
        <w:rPr>
          <w:rFonts w:eastAsia="Calibri"/>
          <w:spacing w:val="0"/>
          <w:kern w:val="0"/>
          <w:szCs w:val="24"/>
          <w:lang w:val="bg-BG"/>
        </w:rPr>
      </w:pPr>
      <w:r w:rsidRPr="0061134F">
        <w:rPr>
          <w:rFonts w:eastAsia="Calibri"/>
          <w:spacing w:val="0"/>
          <w:kern w:val="0"/>
          <w:szCs w:val="24"/>
          <w:lang w:val="bg-BG"/>
        </w:rPr>
        <w:t>1.</w:t>
      </w:r>
      <w:r w:rsidRPr="0061134F">
        <w:rPr>
          <w:rFonts w:eastAsia="Calibri"/>
          <w:spacing w:val="0"/>
          <w:kern w:val="0"/>
          <w:szCs w:val="24"/>
          <w:lang w:val="bg-BG"/>
        </w:rPr>
        <w:tab/>
        <w:t>Освобождава Емел Илиязова Къса като председател на СИК 180500012 и прекратява предсрочно пълномощията й.</w:t>
      </w:r>
    </w:p>
    <w:p w:rsidR="0061134F" w:rsidRPr="0061134F" w:rsidRDefault="0061134F" w:rsidP="0061134F">
      <w:pPr>
        <w:spacing w:after="160" w:line="259" w:lineRule="auto"/>
        <w:ind w:firstLine="720"/>
        <w:rPr>
          <w:rFonts w:eastAsia="Calibri"/>
          <w:spacing w:val="0"/>
          <w:kern w:val="0"/>
          <w:szCs w:val="24"/>
          <w:lang w:val="bg-BG"/>
        </w:rPr>
      </w:pPr>
      <w:r w:rsidRPr="0061134F">
        <w:rPr>
          <w:rFonts w:eastAsia="Calibri"/>
          <w:spacing w:val="0"/>
          <w:kern w:val="0"/>
          <w:szCs w:val="24"/>
          <w:lang w:val="bg-BG"/>
        </w:rPr>
        <w:t>2.</w:t>
      </w:r>
      <w:r w:rsidRPr="0061134F">
        <w:rPr>
          <w:rFonts w:eastAsia="Calibri"/>
          <w:spacing w:val="0"/>
          <w:kern w:val="0"/>
          <w:szCs w:val="24"/>
          <w:lang w:val="bg-BG"/>
        </w:rPr>
        <w:tab/>
        <w:t xml:space="preserve">Назначава </w:t>
      </w:r>
      <w:proofErr w:type="spellStart"/>
      <w:r w:rsidRPr="0061134F">
        <w:rPr>
          <w:rFonts w:eastAsia="Calibri"/>
          <w:spacing w:val="0"/>
          <w:kern w:val="0"/>
          <w:szCs w:val="24"/>
          <w:lang w:val="bg-BG"/>
        </w:rPr>
        <w:t>Назенде</w:t>
      </w:r>
      <w:proofErr w:type="spellEnd"/>
      <w:r w:rsidRPr="0061134F">
        <w:rPr>
          <w:rFonts w:eastAsia="Calibri"/>
          <w:spacing w:val="0"/>
          <w:kern w:val="0"/>
          <w:szCs w:val="24"/>
          <w:lang w:val="bg-BG"/>
        </w:rPr>
        <w:t xml:space="preserve"> </w:t>
      </w:r>
      <w:proofErr w:type="spellStart"/>
      <w:r w:rsidRPr="0061134F">
        <w:rPr>
          <w:rFonts w:eastAsia="Calibri"/>
          <w:spacing w:val="0"/>
          <w:kern w:val="0"/>
          <w:szCs w:val="24"/>
          <w:lang w:val="bg-BG"/>
        </w:rPr>
        <w:t>Ефраимова</w:t>
      </w:r>
      <w:proofErr w:type="spellEnd"/>
      <w:r w:rsidRPr="0061134F">
        <w:rPr>
          <w:rFonts w:eastAsia="Calibri"/>
          <w:spacing w:val="0"/>
          <w:kern w:val="0"/>
          <w:szCs w:val="24"/>
          <w:lang w:val="bg-BG"/>
        </w:rPr>
        <w:t xml:space="preserve"> Исмаилова </w:t>
      </w:r>
      <w:proofErr w:type="spellStart"/>
      <w:r w:rsidR="008438B3">
        <w:rPr>
          <w:rFonts w:eastAsia="Calibri"/>
          <w:spacing w:val="0"/>
          <w:kern w:val="0"/>
          <w:szCs w:val="24"/>
        </w:rPr>
        <w:t>za</w:t>
      </w:r>
      <w:proofErr w:type="spellEnd"/>
      <w:r w:rsidR="008438B3">
        <w:rPr>
          <w:rFonts w:eastAsia="Calibri"/>
          <w:spacing w:val="0"/>
          <w:kern w:val="0"/>
          <w:szCs w:val="24"/>
        </w:rPr>
        <w:t xml:space="preserve"> </w:t>
      </w:r>
      <w:bookmarkStart w:id="0" w:name="_GoBack"/>
      <w:bookmarkEnd w:id="0"/>
      <w:r w:rsidR="008438B3" w:rsidRPr="008438B3">
        <w:rPr>
          <w:rFonts w:eastAsia="Calibri"/>
          <w:spacing w:val="0"/>
          <w:kern w:val="0"/>
          <w:szCs w:val="24"/>
          <w:lang w:val="bg-BG"/>
        </w:rPr>
        <w:t xml:space="preserve">председател </w:t>
      </w:r>
      <w:r w:rsidRPr="0061134F">
        <w:rPr>
          <w:rFonts w:eastAsia="Calibri"/>
          <w:spacing w:val="0"/>
          <w:kern w:val="0"/>
          <w:szCs w:val="24"/>
          <w:lang w:val="bg-BG"/>
        </w:rPr>
        <w:t>на СИК 180500012 от квотата на ПП ГЕРБ.</w:t>
      </w:r>
    </w:p>
    <w:p w:rsidR="006475F5" w:rsidRPr="006475F5" w:rsidRDefault="006475F5" w:rsidP="006475F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61134F">
        <w:rPr>
          <w:sz w:val="24"/>
          <w:szCs w:val="24"/>
        </w:rPr>
        <w:t>Зам. -</w:t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61134F">
        <w:rPr>
          <w:rFonts w:asciiTheme="minorHAnsi" w:hAnsiTheme="minorHAnsi"/>
          <w:spacing w:val="0"/>
          <w:szCs w:val="24"/>
          <w:lang w:val="bg-BG"/>
        </w:rPr>
        <w:t>М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proofErr w:type="spellStart"/>
      <w:r w:rsidR="0061134F">
        <w:rPr>
          <w:rFonts w:asciiTheme="minorHAnsi" w:hAnsiTheme="minorHAnsi"/>
          <w:spacing w:val="0"/>
          <w:szCs w:val="24"/>
          <w:lang w:val="bg-BG"/>
        </w:rPr>
        <w:t>Карачорова</w:t>
      </w:r>
      <w:proofErr w:type="spellEnd"/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438B3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25</cp:revision>
  <cp:lastPrinted>2015-10-29T15:39:00Z</cp:lastPrinted>
  <dcterms:created xsi:type="dcterms:W3CDTF">2015-10-26T13:04:00Z</dcterms:created>
  <dcterms:modified xsi:type="dcterms:W3CDTF">2015-10-31T14:52:00Z</dcterms:modified>
</cp:coreProperties>
</file>