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bookmarkStart w:id="0" w:name="_GoBack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2E58E2">
        <w:rPr>
          <w:rFonts w:asciiTheme="minorHAnsi" w:hAnsiTheme="minorHAnsi"/>
          <w:b/>
          <w:spacing w:val="0"/>
          <w:sz w:val="32"/>
          <w:szCs w:val="32"/>
          <w:lang w:val="bg-BG"/>
        </w:rPr>
        <w:t>45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bookmarkEnd w:id="0"/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2E58E2" w:rsidRPr="002E58E2" w:rsidRDefault="002E58E2" w:rsidP="002E58E2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вр</w:t>
      </w:r>
      <w:proofErr w:type="spellEnd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. чл. 87, ал. 1, т. 5 от ИК.</w:t>
      </w:r>
    </w:p>
    <w:p w:rsidR="002E58E2" w:rsidRPr="002E58E2" w:rsidRDefault="002E58E2" w:rsidP="002E58E2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</w:p>
    <w:p w:rsidR="002E58E2" w:rsidRPr="002E58E2" w:rsidRDefault="002E58E2" w:rsidP="002E58E2">
      <w:pPr>
        <w:ind w:firstLine="709"/>
        <w:jc w:val="center"/>
        <w:rPr>
          <w:rFonts w:ascii="Calibri" w:eastAsia="Calibri" w:hAnsi="Calibri"/>
          <w:b/>
          <w:spacing w:val="0"/>
          <w:kern w:val="0"/>
          <w:szCs w:val="24"/>
          <w:lang w:val="bg-BG"/>
        </w:rPr>
      </w:pPr>
      <w:r w:rsidRPr="002E58E2">
        <w:rPr>
          <w:rFonts w:ascii="Calibri" w:eastAsia="Calibri" w:hAnsi="Calibri"/>
          <w:b/>
          <w:spacing w:val="0"/>
          <w:kern w:val="0"/>
          <w:szCs w:val="24"/>
          <w:lang w:val="bg-BG"/>
        </w:rPr>
        <w:t>РЕШИ:</w:t>
      </w:r>
    </w:p>
    <w:p w:rsidR="002E58E2" w:rsidRPr="002E58E2" w:rsidRDefault="002E58E2" w:rsidP="002E58E2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1.</w:t>
      </w:r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ab/>
        <w:t xml:space="preserve">Освобождава </w:t>
      </w:r>
      <w:proofErr w:type="spellStart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Макбуле</w:t>
      </w:r>
      <w:proofErr w:type="spellEnd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 xml:space="preserve"> </w:t>
      </w:r>
      <w:proofErr w:type="spellStart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Метинова</w:t>
      </w:r>
      <w:proofErr w:type="spellEnd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 xml:space="preserve"> Гаджева като заместник - председател на СИК 180500019 </w:t>
      </w:r>
    </w:p>
    <w:p w:rsidR="002E58E2" w:rsidRPr="002E58E2" w:rsidRDefault="002E58E2" w:rsidP="002E58E2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2.</w:t>
      </w:r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ab/>
        <w:t xml:space="preserve">Назначава Шефка Османов </w:t>
      </w:r>
      <w:proofErr w:type="spellStart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>Гаджалов</w:t>
      </w:r>
      <w:proofErr w:type="spellEnd"/>
      <w:r w:rsidRPr="002E58E2">
        <w:rPr>
          <w:rFonts w:ascii="Calibri" w:eastAsia="Calibri" w:hAnsi="Calibri"/>
          <w:spacing w:val="0"/>
          <w:kern w:val="0"/>
          <w:szCs w:val="24"/>
          <w:lang w:val="bg-BG"/>
        </w:rPr>
        <w:t xml:space="preserve"> за заместник - председател на СИК 180500019 от квотата на НФСБ.</w:t>
      </w:r>
    </w:p>
    <w:p w:rsidR="002E58E2" w:rsidRPr="002E58E2" w:rsidRDefault="002E58E2" w:rsidP="002E58E2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</w:p>
    <w:p w:rsidR="002E58E2" w:rsidRPr="002E58E2" w:rsidRDefault="002E58E2" w:rsidP="002E58E2">
      <w:pPr>
        <w:ind w:firstLine="709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2E58E2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34</cp:revision>
  <cp:lastPrinted>2015-11-01T10:36:00Z</cp:lastPrinted>
  <dcterms:created xsi:type="dcterms:W3CDTF">2015-10-26T13:04:00Z</dcterms:created>
  <dcterms:modified xsi:type="dcterms:W3CDTF">2015-11-01T10:47:00Z</dcterms:modified>
</cp:coreProperties>
</file>