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="00A254E5">
        <w:rPr>
          <w:rFonts w:asciiTheme="minorHAnsi" w:hAnsiTheme="minorHAnsi"/>
          <w:b/>
          <w:spacing w:val="0"/>
          <w:sz w:val="36"/>
          <w:szCs w:val="36"/>
          <w:lang w:val="bg-BG"/>
        </w:rPr>
        <w:t>5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03 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254E5" w:rsidRPr="00A254E5" w:rsidRDefault="00A254E5" w:rsidP="00A254E5">
      <w:pPr>
        <w:ind w:left="709"/>
        <w:rPr>
          <w:rFonts w:ascii="Calibri" w:hAnsi="Calibri"/>
          <w:sz w:val="28"/>
          <w:szCs w:val="28"/>
          <w:lang w:eastAsia="bg-BG"/>
        </w:rPr>
      </w:pPr>
      <w:r>
        <w:rPr>
          <w:rFonts w:ascii="Calibri" w:hAnsi="Calibri"/>
          <w:sz w:val="22"/>
          <w:szCs w:val="22"/>
          <w:lang w:val="bg-BG" w:eastAsia="bg-BG"/>
        </w:rPr>
        <w:tab/>
      </w:r>
      <w:proofErr w:type="spellStart"/>
      <w:proofErr w:type="gramStart"/>
      <w:r w:rsidRPr="00A254E5">
        <w:rPr>
          <w:rFonts w:ascii="Calibri" w:hAnsi="Calibri"/>
          <w:sz w:val="28"/>
          <w:szCs w:val="28"/>
          <w:lang w:eastAsia="bg-BG"/>
        </w:rPr>
        <w:t>На</w:t>
      </w:r>
      <w:proofErr w:type="spellEnd"/>
      <w:r w:rsidRPr="00A254E5">
        <w:rPr>
          <w:rFonts w:ascii="Calibri" w:hAnsi="Calibri"/>
          <w:sz w:val="28"/>
          <w:szCs w:val="28"/>
          <w:lang w:eastAsia="bg-BG"/>
        </w:rPr>
        <w:t xml:space="preserve"> </w:t>
      </w:r>
      <w:proofErr w:type="spellStart"/>
      <w:r w:rsidRPr="00A254E5">
        <w:rPr>
          <w:rFonts w:ascii="Calibri" w:hAnsi="Calibri"/>
          <w:sz w:val="28"/>
          <w:szCs w:val="28"/>
          <w:lang w:eastAsia="bg-BG"/>
        </w:rPr>
        <w:t>основание</w:t>
      </w:r>
      <w:proofErr w:type="spellEnd"/>
      <w:r w:rsidRPr="00A254E5">
        <w:rPr>
          <w:rFonts w:ascii="Calibri" w:hAnsi="Calibri"/>
          <w:sz w:val="28"/>
          <w:szCs w:val="28"/>
          <w:lang w:eastAsia="bg-BG"/>
        </w:rPr>
        <w:t xml:space="preserve"> </w:t>
      </w:r>
      <w:proofErr w:type="spellStart"/>
      <w:r w:rsidRPr="00A254E5">
        <w:rPr>
          <w:rFonts w:ascii="Calibri" w:hAnsi="Calibri"/>
          <w:sz w:val="28"/>
          <w:szCs w:val="28"/>
          <w:lang w:eastAsia="bg-BG"/>
        </w:rPr>
        <w:t>чл</w:t>
      </w:r>
      <w:proofErr w:type="spellEnd"/>
      <w:r w:rsidRPr="00A254E5">
        <w:rPr>
          <w:rFonts w:ascii="Calibri" w:hAnsi="Calibri"/>
          <w:sz w:val="28"/>
          <w:szCs w:val="28"/>
          <w:lang w:eastAsia="bg-BG"/>
        </w:rPr>
        <w:t>.</w:t>
      </w:r>
      <w:proofErr w:type="gramEnd"/>
      <w:r w:rsidRPr="00A254E5">
        <w:rPr>
          <w:rFonts w:ascii="Calibri" w:hAnsi="Calibri"/>
          <w:sz w:val="28"/>
          <w:szCs w:val="28"/>
          <w:lang w:eastAsia="bg-BG"/>
        </w:rPr>
        <w:t xml:space="preserve"> </w:t>
      </w:r>
      <w:proofErr w:type="gramStart"/>
      <w:r w:rsidRPr="00A254E5">
        <w:rPr>
          <w:rFonts w:ascii="Calibri" w:hAnsi="Calibri"/>
          <w:sz w:val="28"/>
          <w:szCs w:val="28"/>
          <w:lang w:eastAsia="bg-BG"/>
        </w:rPr>
        <w:t xml:space="preserve">91, </w:t>
      </w:r>
      <w:proofErr w:type="spellStart"/>
      <w:r w:rsidRPr="00A254E5">
        <w:rPr>
          <w:rFonts w:ascii="Calibri" w:hAnsi="Calibri"/>
          <w:sz w:val="28"/>
          <w:szCs w:val="28"/>
          <w:lang w:eastAsia="bg-BG"/>
        </w:rPr>
        <w:t>ал</w:t>
      </w:r>
      <w:proofErr w:type="spellEnd"/>
      <w:r w:rsidRPr="00A254E5">
        <w:rPr>
          <w:rFonts w:ascii="Calibri" w:hAnsi="Calibri"/>
          <w:sz w:val="28"/>
          <w:szCs w:val="28"/>
          <w:lang w:eastAsia="bg-BG"/>
        </w:rPr>
        <w:t>.</w:t>
      </w:r>
      <w:proofErr w:type="gramEnd"/>
      <w:r w:rsidRPr="00A254E5">
        <w:rPr>
          <w:rFonts w:ascii="Calibri" w:hAnsi="Calibri"/>
          <w:sz w:val="28"/>
          <w:szCs w:val="28"/>
          <w:lang w:eastAsia="bg-BG"/>
        </w:rPr>
        <w:t xml:space="preserve"> </w:t>
      </w:r>
      <w:proofErr w:type="gramStart"/>
      <w:r w:rsidRPr="00A254E5">
        <w:rPr>
          <w:rFonts w:ascii="Calibri" w:hAnsi="Calibri"/>
          <w:sz w:val="28"/>
          <w:szCs w:val="28"/>
          <w:lang w:eastAsia="bg-BG"/>
        </w:rPr>
        <w:t xml:space="preserve">8 и </w:t>
      </w:r>
      <w:proofErr w:type="spellStart"/>
      <w:r w:rsidRPr="00A254E5">
        <w:rPr>
          <w:rFonts w:ascii="Calibri" w:hAnsi="Calibri"/>
          <w:sz w:val="28"/>
          <w:szCs w:val="28"/>
          <w:lang w:eastAsia="bg-BG"/>
        </w:rPr>
        <w:t>ал</w:t>
      </w:r>
      <w:proofErr w:type="spellEnd"/>
      <w:r w:rsidRPr="00A254E5">
        <w:rPr>
          <w:rFonts w:ascii="Calibri" w:hAnsi="Calibri"/>
          <w:sz w:val="28"/>
          <w:szCs w:val="28"/>
          <w:lang w:eastAsia="bg-BG"/>
        </w:rPr>
        <w:t>.</w:t>
      </w:r>
      <w:proofErr w:type="gramEnd"/>
      <w:r w:rsidRPr="00A254E5">
        <w:rPr>
          <w:rFonts w:ascii="Calibri" w:hAnsi="Calibri"/>
          <w:sz w:val="28"/>
          <w:szCs w:val="28"/>
          <w:lang w:eastAsia="bg-BG"/>
        </w:rPr>
        <w:t xml:space="preserve"> 9 </w:t>
      </w:r>
      <w:proofErr w:type="spellStart"/>
      <w:r w:rsidRPr="00A254E5">
        <w:rPr>
          <w:rFonts w:ascii="Calibri" w:hAnsi="Calibri"/>
          <w:sz w:val="28"/>
          <w:szCs w:val="28"/>
          <w:lang w:eastAsia="bg-BG"/>
        </w:rPr>
        <w:t>от</w:t>
      </w:r>
      <w:proofErr w:type="spellEnd"/>
      <w:r w:rsidRPr="00A254E5">
        <w:rPr>
          <w:rFonts w:ascii="Calibri" w:hAnsi="Calibri"/>
          <w:sz w:val="28"/>
          <w:szCs w:val="28"/>
          <w:lang w:eastAsia="bg-BG"/>
        </w:rPr>
        <w:t xml:space="preserve"> ИК и </w:t>
      </w:r>
      <w:proofErr w:type="spellStart"/>
      <w:r w:rsidRPr="00A254E5">
        <w:rPr>
          <w:rFonts w:ascii="Calibri" w:hAnsi="Calibri"/>
          <w:sz w:val="28"/>
          <w:szCs w:val="28"/>
          <w:lang w:eastAsia="bg-BG"/>
        </w:rPr>
        <w:t>Решение</w:t>
      </w:r>
      <w:proofErr w:type="spellEnd"/>
      <w:r w:rsidRPr="00A254E5">
        <w:rPr>
          <w:rFonts w:ascii="Calibri" w:hAnsi="Calibri"/>
          <w:sz w:val="28"/>
          <w:szCs w:val="28"/>
          <w:lang w:eastAsia="bg-BG"/>
        </w:rPr>
        <w:t xml:space="preserve"> № 1984-МИ/ НР </w:t>
      </w:r>
      <w:proofErr w:type="spellStart"/>
      <w:r w:rsidRPr="00A254E5">
        <w:rPr>
          <w:rFonts w:ascii="Calibri" w:hAnsi="Calibri"/>
          <w:sz w:val="28"/>
          <w:szCs w:val="28"/>
          <w:lang w:eastAsia="bg-BG"/>
        </w:rPr>
        <w:t>от</w:t>
      </w:r>
      <w:proofErr w:type="spellEnd"/>
      <w:r w:rsidRPr="00A254E5">
        <w:rPr>
          <w:rFonts w:ascii="Calibri" w:hAnsi="Calibri"/>
          <w:sz w:val="28"/>
          <w:szCs w:val="28"/>
          <w:lang w:eastAsia="bg-BG"/>
        </w:rPr>
        <w:t xml:space="preserve"> 08.09.2015 г. </w:t>
      </w:r>
      <w:proofErr w:type="spellStart"/>
      <w:r w:rsidRPr="00A254E5">
        <w:rPr>
          <w:rFonts w:ascii="Calibri" w:hAnsi="Calibri"/>
          <w:sz w:val="28"/>
          <w:szCs w:val="28"/>
          <w:lang w:eastAsia="bg-BG"/>
        </w:rPr>
        <w:t>на</w:t>
      </w:r>
      <w:proofErr w:type="spellEnd"/>
      <w:r w:rsidRPr="00A254E5">
        <w:rPr>
          <w:rFonts w:ascii="Calibri" w:hAnsi="Calibri"/>
          <w:sz w:val="28"/>
          <w:szCs w:val="28"/>
          <w:lang w:eastAsia="bg-BG"/>
        </w:rPr>
        <w:t xml:space="preserve"> ЦИК, ОИК </w:t>
      </w:r>
      <w:proofErr w:type="spellStart"/>
      <w:r w:rsidRPr="00A254E5">
        <w:rPr>
          <w:rFonts w:ascii="Calibri" w:hAnsi="Calibri"/>
          <w:sz w:val="28"/>
          <w:szCs w:val="28"/>
          <w:lang w:eastAsia="bg-BG"/>
        </w:rPr>
        <w:t>Ветово</w:t>
      </w:r>
      <w:proofErr w:type="spellEnd"/>
    </w:p>
    <w:p w:rsidR="00A254E5" w:rsidRPr="00A254E5" w:rsidRDefault="00A254E5" w:rsidP="00A254E5">
      <w:pPr>
        <w:tabs>
          <w:tab w:val="left" w:pos="2490"/>
        </w:tabs>
        <w:ind w:left="720"/>
        <w:rPr>
          <w:sz w:val="28"/>
          <w:szCs w:val="28"/>
          <w:lang w:eastAsia="bg-BG"/>
        </w:rPr>
      </w:pPr>
    </w:p>
    <w:p w:rsidR="00A254E5" w:rsidRPr="00A254E5" w:rsidRDefault="00A254E5" w:rsidP="00A254E5">
      <w:pPr>
        <w:tabs>
          <w:tab w:val="left" w:pos="2490"/>
        </w:tabs>
        <w:ind w:left="720"/>
        <w:jc w:val="center"/>
        <w:rPr>
          <w:sz w:val="28"/>
          <w:szCs w:val="28"/>
          <w:lang w:val="bg-BG" w:eastAsia="bg-BG"/>
        </w:rPr>
      </w:pPr>
      <w:r w:rsidRPr="00A254E5">
        <w:rPr>
          <w:sz w:val="28"/>
          <w:szCs w:val="28"/>
          <w:lang w:eastAsia="bg-BG"/>
        </w:rPr>
        <w:t xml:space="preserve">РЕШИ: </w:t>
      </w:r>
    </w:p>
    <w:p w:rsidR="00A254E5" w:rsidRPr="00A254E5" w:rsidRDefault="00A254E5" w:rsidP="00A254E5">
      <w:pPr>
        <w:tabs>
          <w:tab w:val="left" w:pos="2490"/>
        </w:tabs>
        <w:ind w:left="720"/>
        <w:jc w:val="center"/>
        <w:rPr>
          <w:sz w:val="28"/>
          <w:szCs w:val="28"/>
          <w:lang w:val="bg-BG" w:eastAsia="bg-BG"/>
        </w:rPr>
      </w:pPr>
    </w:p>
    <w:p w:rsidR="00A254E5" w:rsidRDefault="00A254E5" w:rsidP="00A254E5">
      <w:pPr>
        <w:tabs>
          <w:tab w:val="left" w:pos="2490"/>
        </w:tabs>
        <w:ind w:left="720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A254E5">
        <w:rPr>
          <w:sz w:val="28"/>
          <w:szCs w:val="28"/>
          <w:lang w:val="bg-BG" w:eastAsia="bg-BG"/>
        </w:rPr>
        <w:t>ОСВОБОЖДАВА</w:t>
      </w:r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Недялко Йорданов Недков, ЕГН *****, като член на СИК 180500011</w:t>
      </w:r>
    </w:p>
    <w:p w:rsidR="00A254E5" w:rsidRPr="00A254E5" w:rsidRDefault="00A254E5" w:rsidP="00A254E5">
      <w:pPr>
        <w:tabs>
          <w:tab w:val="left" w:pos="2490"/>
        </w:tabs>
        <w:ind w:left="720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A254E5" w:rsidRPr="00A254E5" w:rsidRDefault="00A254E5" w:rsidP="00A254E5">
      <w:pPr>
        <w:tabs>
          <w:tab w:val="left" w:pos="2490"/>
        </w:tabs>
        <w:ind w:left="720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A254E5">
        <w:rPr>
          <w:sz w:val="28"/>
          <w:szCs w:val="28"/>
          <w:lang w:val="bg-BG" w:eastAsia="bg-BG"/>
        </w:rPr>
        <w:t xml:space="preserve">НАЗНАЧАВА </w:t>
      </w:r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Недялко Йорданов Недков, ЕГН *****  за член на СИК 180500012</w:t>
      </w:r>
    </w:p>
    <w:p w:rsidR="00A254E5" w:rsidRPr="00A254E5" w:rsidRDefault="00A254E5" w:rsidP="00A254E5">
      <w:pPr>
        <w:tabs>
          <w:tab w:val="left" w:pos="2490"/>
        </w:tabs>
        <w:ind w:left="720"/>
        <w:jc w:val="both"/>
        <w:rPr>
          <w:sz w:val="28"/>
          <w:szCs w:val="28"/>
          <w:lang w:val="bg-BG" w:eastAsia="bg-BG"/>
        </w:rPr>
      </w:pPr>
    </w:p>
    <w:p w:rsidR="00A254E5" w:rsidRDefault="00A254E5" w:rsidP="00A254E5">
      <w:pPr>
        <w:tabs>
          <w:tab w:val="left" w:pos="2490"/>
        </w:tabs>
        <w:ind w:left="720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A254E5">
        <w:rPr>
          <w:sz w:val="28"/>
          <w:szCs w:val="28"/>
          <w:lang w:val="bg-BG" w:eastAsia="bg-BG"/>
        </w:rPr>
        <w:t>ОСВОБОЖДАВА</w:t>
      </w:r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Вели </w:t>
      </w:r>
      <w:proofErr w:type="spellStart"/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Абтула</w:t>
      </w:r>
      <w:proofErr w:type="spellEnd"/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</w:t>
      </w:r>
      <w:proofErr w:type="spellStart"/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Небовлу</w:t>
      </w:r>
      <w:proofErr w:type="spellEnd"/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, с ЕГН *****, като член на СИК 180500012</w:t>
      </w:r>
    </w:p>
    <w:p w:rsidR="00A254E5" w:rsidRPr="00A254E5" w:rsidRDefault="00A254E5" w:rsidP="00A254E5">
      <w:pPr>
        <w:tabs>
          <w:tab w:val="left" w:pos="2490"/>
        </w:tabs>
        <w:ind w:left="720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bookmarkStart w:id="0" w:name="_GoBack"/>
      <w:bookmarkEnd w:id="0"/>
    </w:p>
    <w:p w:rsidR="00A254E5" w:rsidRPr="00A254E5" w:rsidRDefault="00A254E5" w:rsidP="00A254E5">
      <w:pPr>
        <w:tabs>
          <w:tab w:val="left" w:pos="2490"/>
        </w:tabs>
        <w:ind w:left="720"/>
        <w:jc w:val="both"/>
        <w:rPr>
          <w:sz w:val="28"/>
          <w:szCs w:val="28"/>
          <w:lang w:val="bg-BG" w:eastAsia="bg-BG"/>
        </w:rPr>
      </w:pPr>
      <w:r w:rsidRPr="00A254E5">
        <w:rPr>
          <w:sz w:val="28"/>
          <w:szCs w:val="28"/>
          <w:lang w:val="bg-BG" w:eastAsia="bg-BG"/>
        </w:rPr>
        <w:t xml:space="preserve">НАЗНАЧАВА </w:t>
      </w:r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Вели </w:t>
      </w:r>
      <w:proofErr w:type="spellStart"/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Абтула</w:t>
      </w:r>
      <w:proofErr w:type="spellEnd"/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</w:t>
      </w:r>
      <w:proofErr w:type="spellStart"/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Небовлу</w:t>
      </w:r>
      <w:proofErr w:type="spellEnd"/>
      <w:r w:rsidRPr="00A254E5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, с ЕГН *****  за член на СИК 180500011</w:t>
      </w:r>
    </w:p>
    <w:p w:rsidR="00A254E5" w:rsidRPr="00A254E5" w:rsidRDefault="00A254E5" w:rsidP="00A254E5">
      <w:pPr>
        <w:ind w:firstLine="1134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D1386D" w:rsidRPr="00D1386D" w:rsidRDefault="00D1386D" w:rsidP="00D1386D">
      <w:pPr>
        <w:spacing w:after="160" w:line="259" w:lineRule="auto"/>
        <w:ind w:firstLine="567"/>
        <w:rPr>
          <w:rFonts w:eastAsia="Calibri"/>
          <w:spacing w:val="0"/>
          <w:kern w:val="0"/>
          <w:sz w:val="28"/>
          <w:szCs w:val="28"/>
          <w:lang w:val="bg-BG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D1386D">
      <w:pgSz w:w="12240" w:h="15840"/>
      <w:pgMar w:top="1276" w:right="616" w:bottom="851" w:left="993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94A" w:rsidRDefault="0066394A" w:rsidP="00335B2B">
      <w:r>
        <w:separator/>
      </w:r>
    </w:p>
  </w:endnote>
  <w:endnote w:type="continuationSeparator" w:id="0">
    <w:p w:rsidR="0066394A" w:rsidRDefault="0066394A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94A" w:rsidRDefault="0066394A" w:rsidP="00335B2B">
      <w:r>
        <w:separator/>
      </w:r>
    </w:p>
  </w:footnote>
  <w:footnote w:type="continuationSeparator" w:id="0">
    <w:p w:rsidR="0066394A" w:rsidRDefault="0066394A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7E07"/>
    <w:rsid w:val="00A254E5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37ED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2017-02-03T13:19:00Z</cp:lastPrinted>
  <dcterms:created xsi:type="dcterms:W3CDTF">2017-02-03T13:19:00Z</dcterms:created>
  <dcterms:modified xsi:type="dcterms:W3CDTF">2017-02-03T13:19:00Z</dcterms:modified>
</cp:coreProperties>
</file>