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9FF" w:rsidRPr="0040712A" w:rsidRDefault="0040712A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40712A" w:rsidRPr="0040712A" w:rsidRDefault="0040712A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</w:rPr>
        <w:t>гр. Ветово, 05.09.2015 г.</w:t>
      </w:r>
    </w:p>
    <w:p w:rsidR="0040712A" w:rsidRPr="0040712A" w:rsidRDefault="0040712A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40712A" w:rsidRPr="0040712A" w:rsidRDefault="0040712A" w:rsidP="0040712A">
      <w:pPr>
        <w:tabs>
          <w:tab w:val="left" w:pos="3465"/>
          <w:tab w:val="center" w:pos="4536"/>
        </w:tabs>
        <w:rPr>
          <w:sz w:val="32"/>
          <w:szCs w:val="32"/>
        </w:rPr>
      </w:pPr>
    </w:p>
    <w:p w:rsidR="0040712A" w:rsidRPr="0040712A" w:rsidRDefault="0040712A" w:rsidP="0040712A">
      <w:pPr>
        <w:tabs>
          <w:tab w:val="left" w:pos="3465"/>
          <w:tab w:val="center" w:pos="4536"/>
        </w:tabs>
        <w:rPr>
          <w:sz w:val="32"/>
          <w:szCs w:val="32"/>
        </w:rPr>
      </w:pPr>
    </w:p>
    <w:p w:rsidR="0040712A" w:rsidRPr="0040712A" w:rsidRDefault="0040712A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="00FE6836">
        <w:rPr>
          <w:sz w:val="32"/>
          <w:szCs w:val="32"/>
        </w:rPr>
        <w:t>РЕШЕНИЕ № 2</w:t>
      </w:r>
    </w:p>
    <w:p w:rsidR="0040712A" w:rsidRPr="0040712A" w:rsidRDefault="0040712A" w:rsidP="0040712A">
      <w:pPr>
        <w:jc w:val="center"/>
        <w:rPr>
          <w:sz w:val="32"/>
          <w:szCs w:val="32"/>
          <w:u w:val="single"/>
        </w:rPr>
      </w:pPr>
    </w:p>
    <w:p w:rsidR="00FE6836" w:rsidRPr="00FE6836" w:rsidRDefault="00FE6836" w:rsidP="00FE6836">
      <w:pPr>
        <w:ind w:firstLine="708"/>
        <w:jc w:val="both"/>
        <w:rPr>
          <w:sz w:val="32"/>
          <w:szCs w:val="32"/>
        </w:rPr>
      </w:pPr>
      <w:r w:rsidRPr="00FE6836">
        <w:rPr>
          <w:sz w:val="32"/>
          <w:szCs w:val="32"/>
        </w:rPr>
        <w:t xml:space="preserve">На основание чл.85, ал.8 от ИК и Решение № 1777 от 03.09.2015 г. на ЦИК, ОИК – Ветово определя </w:t>
      </w:r>
      <w:proofErr w:type="spellStart"/>
      <w:r w:rsidRPr="00FE6836">
        <w:rPr>
          <w:sz w:val="32"/>
          <w:szCs w:val="32"/>
        </w:rPr>
        <w:t>Мейва</w:t>
      </w:r>
      <w:proofErr w:type="spellEnd"/>
      <w:r w:rsidRPr="00FE6836">
        <w:rPr>
          <w:sz w:val="32"/>
          <w:szCs w:val="32"/>
        </w:rPr>
        <w:t xml:space="preserve"> Акиф Хаджиева да подписва решенията, удостоверенията, протоколите и текущата кореспонденция на ОИК – Ветово в случаите, когато отсъстват Председателят и Секретарят на ОИК.</w:t>
      </w:r>
    </w:p>
    <w:p w:rsidR="0040712A" w:rsidRPr="00FE6836" w:rsidRDefault="0040712A" w:rsidP="0040712A">
      <w:pPr>
        <w:ind w:firstLine="708"/>
        <w:jc w:val="both"/>
        <w:rPr>
          <w:sz w:val="32"/>
          <w:szCs w:val="32"/>
        </w:rPr>
      </w:pPr>
    </w:p>
    <w:p w:rsidR="0040712A" w:rsidRPr="00FE6836" w:rsidRDefault="0040712A" w:rsidP="0040712A">
      <w:pPr>
        <w:ind w:firstLine="708"/>
        <w:jc w:val="both"/>
        <w:rPr>
          <w:sz w:val="32"/>
          <w:szCs w:val="32"/>
        </w:rPr>
      </w:pPr>
    </w:p>
    <w:p w:rsidR="0040712A" w:rsidRPr="00FE6836" w:rsidRDefault="0040712A" w:rsidP="0040712A">
      <w:pPr>
        <w:tabs>
          <w:tab w:val="left" w:pos="6855"/>
        </w:tabs>
        <w:ind w:firstLine="708"/>
        <w:jc w:val="both"/>
        <w:rPr>
          <w:sz w:val="32"/>
          <w:szCs w:val="32"/>
        </w:rPr>
      </w:pPr>
      <w:r w:rsidRPr="00FE6836">
        <w:rPr>
          <w:sz w:val="32"/>
          <w:szCs w:val="32"/>
        </w:rPr>
        <w:tab/>
      </w:r>
    </w:p>
    <w:p w:rsidR="0040712A" w:rsidRPr="0040712A" w:rsidRDefault="0040712A" w:rsidP="0040712A">
      <w:pPr>
        <w:jc w:val="center"/>
        <w:rPr>
          <w:sz w:val="32"/>
          <w:szCs w:val="32"/>
          <w:u w:val="single"/>
        </w:rPr>
      </w:pPr>
    </w:p>
    <w:p w:rsidR="0040712A" w:rsidRPr="0040712A" w:rsidRDefault="0040712A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  <w:t>Председател ……………………..</w:t>
      </w:r>
    </w:p>
    <w:p w:rsidR="0040712A" w:rsidRPr="0040712A" w:rsidRDefault="0040712A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  <w:t>Т. Бойчева</w:t>
      </w:r>
    </w:p>
    <w:p w:rsidR="0040712A" w:rsidRPr="0040712A" w:rsidRDefault="0040712A" w:rsidP="0040712A">
      <w:pPr>
        <w:rPr>
          <w:sz w:val="32"/>
          <w:szCs w:val="32"/>
        </w:rPr>
      </w:pPr>
    </w:p>
    <w:p w:rsidR="0040712A" w:rsidRPr="0040712A" w:rsidRDefault="0040712A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  <w:t>Секретар ………………………..</w:t>
      </w:r>
    </w:p>
    <w:p w:rsidR="0040712A" w:rsidRPr="0040712A" w:rsidRDefault="0040712A" w:rsidP="0040712A">
      <w:pPr>
        <w:rPr>
          <w:sz w:val="32"/>
          <w:szCs w:val="32"/>
        </w:rPr>
      </w:pPr>
      <w:bookmarkStart w:id="0" w:name="_GoBack"/>
      <w:bookmarkEnd w:id="0"/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  <w:t>И. Пенкова</w:t>
      </w:r>
    </w:p>
    <w:sectPr w:rsidR="0040712A" w:rsidRPr="00407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3A49FF"/>
    <w:rsid w:val="0040712A"/>
    <w:rsid w:val="00FE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BDD8B-BB8A-483C-B4F4-7D0B72DE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COP1</cp:lastModifiedBy>
  <cp:revision>2</cp:revision>
  <dcterms:created xsi:type="dcterms:W3CDTF">2015-09-07T09:29:00Z</dcterms:created>
  <dcterms:modified xsi:type="dcterms:W3CDTF">2015-09-07T09:29:00Z</dcterms:modified>
</cp:coreProperties>
</file>