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930" w:rsidRPr="001E7A30" w:rsidRDefault="00EF7930" w:rsidP="002F31E7">
      <w:pPr>
        <w:jc w:val="center"/>
        <w:rPr>
          <w:rFonts w:ascii="Palatino Linotype" w:hAnsi="Palatino Linotype"/>
          <w:b/>
          <w:sz w:val="24"/>
          <w:szCs w:val="24"/>
          <w:u w:val="single"/>
        </w:rPr>
      </w:pPr>
      <w:r w:rsidRPr="001E7A30">
        <w:rPr>
          <w:rFonts w:ascii="Palatino Linotype" w:hAnsi="Palatino Linotype"/>
          <w:b/>
          <w:sz w:val="24"/>
          <w:szCs w:val="24"/>
          <w:u w:val="single"/>
        </w:rPr>
        <w:t>Общинска избирателна комисия- Ветово</w:t>
      </w:r>
    </w:p>
    <w:p w:rsidR="00EF7930" w:rsidRPr="001E7A30" w:rsidRDefault="00EF7930" w:rsidP="00EF7930">
      <w:pPr>
        <w:jc w:val="center"/>
        <w:rPr>
          <w:rFonts w:ascii="Palatino Linotype" w:hAnsi="Palatino Linotype"/>
          <w:b/>
          <w:sz w:val="24"/>
          <w:szCs w:val="24"/>
          <w:u w:val="single"/>
        </w:rPr>
      </w:pPr>
      <w:r w:rsidRPr="001E7A30">
        <w:rPr>
          <w:rFonts w:ascii="Palatino Linotype" w:hAnsi="Palatino Linotype"/>
          <w:b/>
          <w:sz w:val="24"/>
          <w:szCs w:val="24"/>
          <w:u w:val="single"/>
        </w:rPr>
        <w:t>РЕШЕНИЕ</w:t>
      </w:r>
    </w:p>
    <w:p w:rsidR="00EF7930" w:rsidRPr="001E7A30" w:rsidRDefault="00E07927" w:rsidP="00EF7930">
      <w:pPr>
        <w:jc w:val="center"/>
        <w:rPr>
          <w:rFonts w:ascii="Palatino Linotype" w:hAnsi="Palatino Linotype"/>
          <w:b/>
          <w:sz w:val="24"/>
          <w:szCs w:val="24"/>
          <w:u w:val="single"/>
        </w:rPr>
      </w:pPr>
      <w:r w:rsidRPr="001E7A30">
        <w:rPr>
          <w:rFonts w:ascii="Palatino Linotype" w:hAnsi="Palatino Linotype"/>
          <w:b/>
          <w:sz w:val="24"/>
          <w:szCs w:val="24"/>
          <w:u w:val="single"/>
        </w:rPr>
        <w:t xml:space="preserve">№ </w:t>
      </w:r>
      <w:r w:rsidR="00877271" w:rsidRPr="001E7A30">
        <w:rPr>
          <w:rFonts w:ascii="Palatino Linotype" w:hAnsi="Palatino Linotype"/>
          <w:b/>
          <w:sz w:val="24"/>
          <w:szCs w:val="24"/>
          <w:u w:val="single"/>
        </w:rPr>
        <w:t>5</w:t>
      </w:r>
      <w:r w:rsidR="00D70BD3">
        <w:rPr>
          <w:rFonts w:ascii="Palatino Linotype" w:hAnsi="Palatino Linotype"/>
          <w:b/>
          <w:sz w:val="24"/>
          <w:szCs w:val="24"/>
          <w:u w:val="single"/>
        </w:rPr>
        <w:t>4</w:t>
      </w:r>
      <w:r w:rsidR="00EF7930" w:rsidRPr="001E7A30">
        <w:rPr>
          <w:rFonts w:ascii="Palatino Linotype" w:hAnsi="Palatino Linotype"/>
          <w:b/>
          <w:sz w:val="24"/>
          <w:szCs w:val="24"/>
          <w:u w:val="single"/>
        </w:rPr>
        <w:t>-МИ</w:t>
      </w:r>
    </w:p>
    <w:p w:rsidR="00EF7930" w:rsidRDefault="00E07927" w:rsidP="002F31E7">
      <w:pPr>
        <w:jc w:val="center"/>
        <w:rPr>
          <w:rFonts w:ascii="Palatino Linotype" w:hAnsi="Palatino Linotype"/>
          <w:b/>
          <w:sz w:val="24"/>
          <w:szCs w:val="24"/>
          <w:u w:val="single"/>
        </w:rPr>
      </w:pPr>
      <w:r w:rsidRPr="001E7A30">
        <w:rPr>
          <w:rFonts w:ascii="Palatino Linotype" w:hAnsi="Palatino Linotype"/>
          <w:b/>
          <w:sz w:val="24"/>
          <w:szCs w:val="24"/>
          <w:u w:val="single"/>
        </w:rPr>
        <w:t xml:space="preserve">Ветово, </w:t>
      </w:r>
      <w:r w:rsidR="00270423" w:rsidRPr="001E7A30">
        <w:rPr>
          <w:rFonts w:ascii="Palatino Linotype" w:hAnsi="Palatino Linotype"/>
          <w:b/>
          <w:sz w:val="24"/>
          <w:szCs w:val="24"/>
          <w:u w:val="single"/>
        </w:rPr>
        <w:t>09</w:t>
      </w:r>
      <w:r w:rsidR="00EF7930" w:rsidRPr="001E7A30">
        <w:rPr>
          <w:rFonts w:ascii="Palatino Linotype" w:hAnsi="Palatino Linotype"/>
          <w:b/>
          <w:sz w:val="24"/>
          <w:szCs w:val="24"/>
          <w:u w:val="single"/>
        </w:rPr>
        <w:t>.</w:t>
      </w:r>
      <w:r w:rsidR="00BF58ED" w:rsidRPr="001E7A30">
        <w:rPr>
          <w:rFonts w:ascii="Palatino Linotype" w:hAnsi="Palatino Linotype"/>
          <w:b/>
          <w:sz w:val="24"/>
          <w:szCs w:val="24"/>
          <w:u w:val="single"/>
        </w:rPr>
        <w:t>1</w:t>
      </w:r>
      <w:r w:rsidR="00EF7930" w:rsidRPr="001E7A30">
        <w:rPr>
          <w:rFonts w:ascii="Palatino Linotype" w:hAnsi="Palatino Linotype"/>
          <w:b/>
          <w:sz w:val="24"/>
          <w:szCs w:val="24"/>
          <w:u w:val="single"/>
        </w:rPr>
        <w:t>0.2019</w:t>
      </w:r>
    </w:p>
    <w:p w:rsidR="00AE2DC8" w:rsidRPr="001E7A30" w:rsidRDefault="00AE2DC8" w:rsidP="002F31E7">
      <w:pPr>
        <w:jc w:val="center"/>
        <w:rPr>
          <w:rFonts w:ascii="Palatino Linotype" w:hAnsi="Palatino Linotype"/>
          <w:b/>
          <w:sz w:val="24"/>
          <w:szCs w:val="24"/>
          <w:u w:val="single"/>
        </w:rPr>
      </w:pPr>
    </w:p>
    <w:p w:rsidR="007F1500" w:rsidRDefault="00FB657A" w:rsidP="00D70BD3">
      <w:pPr>
        <w:spacing w:line="256" w:lineRule="auto"/>
        <w:jc w:val="both"/>
        <w:rPr>
          <w:rFonts w:ascii="Palatino Linotype" w:hAnsi="Palatino Linotype"/>
          <w:sz w:val="24"/>
          <w:szCs w:val="24"/>
        </w:rPr>
      </w:pPr>
      <w:r w:rsidRPr="001E7A30">
        <w:rPr>
          <w:rFonts w:ascii="Palatino Linotype" w:hAnsi="Palatino Linotype"/>
          <w:b/>
          <w:sz w:val="24"/>
          <w:szCs w:val="24"/>
        </w:rPr>
        <w:t>ОТНОСНО:</w:t>
      </w:r>
      <w:r w:rsidRPr="001E7A30">
        <w:rPr>
          <w:rFonts w:ascii="Palatino Linotype" w:hAnsi="Palatino Linotype"/>
          <w:sz w:val="24"/>
          <w:szCs w:val="24"/>
        </w:rPr>
        <w:t xml:space="preserve"> </w:t>
      </w:r>
      <w:r w:rsidR="00D70BD3" w:rsidRPr="00D70BD3">
        <w:rPr>
          <w:rFonts w:ascii="Palatino Linotype" w:hAnsi="Palatino Linotype"/>
          <w:sz w:val="24"/>
          <w:szCs w:val="24"/>
        </w:rPr>
        <w:t>Разглеждане на жалба относно неправилно поставени агитационни материали на ПП Движение за права и свободи.</w:t>
      </w:r>
    </w:p>
    <w:p w:rsidR="00AE2DC8" w:rsidRDefault="00AE2DC8" w:rsidP="00D70BD3">
      <w:pPr>
        <w:spacing w:line="256" w:lineRule="auto"/>
        <w:jc w:val="both"/>
        <w:rPr>
          <w:rFonts w:ascii="Palatino Linotype" w:hAnsi="Palatino Linotype"/>
          <w:sz w:val="24"/>
          <w:szCs w:val="24"/>
        </w:rPr>
      </w:pPr>
    </w:p>
    <w:p w:rsidR="00D70BD3" w:rsidRDefault="00D70BD3" w:rsidP="00D70BD3">
      <w:pPr>
        <w:spacing w:line="256" w:lineRule="auto"/>
        <w:jc w:val="both"/>
        <w:rPr>
          <w:rFonts w:ascii="Palatino Linotype" w:hAnsi="Palatino Linotype"/>
          <w:sz w:val="24"/>
          <w:szCs w:val="24"/>
        </w:rPr>
      </w:pPr>
      <w:r w:rsidRPr="00D70BD3">
        <w:rPr>
          <w:rFonts w:ascii="Palatino Linotype" w:hAnsi="Palatino Linotype"/>
          <w:sz w:val="24"/>
          <w:szCs w:val="24"/>
        </w:rPr>
        <w:t xml:space="preserve">Постъпила е жалба от лицето Илия Янакиев  в ОИК –Ветово, заведена под вх.№114/09.10.2019г. В същата се твърди, че в град Ветово са поставени неправомерно агитационни материали на ПП „Движение на права и свободи“, на следните места: по ел. стълбовете на ул. „Хан Кубрат“, ул. „Стара планина“, </w:t>
      </w:r>
      <w:proofErr w:type="spellStart"/>
      <w:r w:rsidRPr="00D70BD3">
        <w:rPr>
          <w:rFonts w:ascii="Palatino Linotype" w:hAnsi="Palatino Linotype"/>
          <w:sz w:val="24"/>
          <w:szCs w:val="24"/>
        </w:rPr>
        <w:t>ул</w:t>
      </w:r>
      <w:proofErr w:type="spellEnd"/>
      <w:r w:rsidRPr="00D70BD3">
        <w:rPr>
          <w:rFonts w:ascii="Palatino Linotype" w:hAnsi="Palatino Linotype"/>
          <w:sz w:val="24"/>
          <w:szCs w:val="24"/>
        </w:rPr>
        <w:t>.“Батак“,</w:t>
      </w:r>
      <w:proofErr w:type="spellStart"/>
      <w:r w:rsidRPr="00D70BD3">
        <w:rPr>
          <w:rFonts w:ascii="Palatino Linotype" w:hAnsi="Palatino Linotype"/>
          <w:sz w:val="24"/>
          <w:szCs w:val="24"/>
        </w:rPr>
        <w:t>ул</w:t>
      </w:r>
      <w:proofErr w:type="spellEnd"/>
      <w:r w:rsidRPr="00D70BD3">
        <w:rPr>
          <w:rFonts w:ascii="Palatino Linotype" w:hAnsi="Palatino Linotype"/>
          <w:sz w:val="24"/>
          <w:szCs w:val="24"/>
        </w:rPr>
        <w:t xml:space="preserve">. „Хан Омуртаг“, </w:t>
      </w:r>
      <w:proofErr w:type="spellStart"/>
      <w:r w:rsidRPr="00D70BD3">
        <w:rPr>
          <w:rFonts w:ascii="Palatino Linotype" w:hAnsi="Palatino Linotype"/>
          <w:sz w:val="24"/>
          <w:szCs w:val="24"/>
        </w:rPr>
        <w:t>ул</w:t>
      </w:r>
      <w:proofErr w:type="spellEnd"/>
      <w:r w:rsidRPr="00D70BD3">
        <w:rPr>
          <w:rFonts w:ascii="Palatino Linotype" w:hAnsi="Palatino Linotype"/>
          <w:sz w:val="24"/>
          <w:szCs w:val="24"/>
        </w:rPr>
        <w:t>.“Копривщица“ и по общинските имоти-помпена станция на град Ветово /срещу магазин „</w:t>
      </w:r>
      <w:proofErr w:type="spellStart"/>
      <w:r w:rsidRPr="00D70BD3">
        <w:rPr>
          <w:rFonts w:ascii="Palatino Linotype" w:hAnsi="Palatino Linotype"/>
          <w:sz w:val="24"/>
          <w:szCs w:val="24"/>
        </w:rPr>
        <w:t>Лактен</w:t>
      </w:r>
      <w:proofErr w:type="spellEnd"/>
      <w:r w:rsidRPr="00D70BD3">
        <w:rPr>
          <w:rFonts w:ascii="Palatino Linotype" w:hAnsi="Palatino Linotype"/>
          <w:sz w:val="24"/>
          <w:szCs w:val="24"/>
        </w:rPr>
        <w:t>“ и на трафопоста на ул.“ Хан Кубрат“/ до ОФ клуб/. В град Сеново също били поставени такива агитационни материали на ПП „Движение за права и свободи“ по ел. стълбовете на ул. „ Трети март“.</w:t>
      </w:r>
    </w:p>
    <w:p w:rsidR="00AE2DC8" w:rsidRPr="00D70BD3" w:rsidRDefault="00AE2DC8" w:rsidP="00D70BD3">
      <w:pPr>
        <w:spacing w:line="256" w:lineRule="auto"/>
        <w:jc w:val="both"/>
        <w:rPr>
          <w:rFonts w:ascii="Palatino Linotype" w:hAnsi="Palatino Linotype"/>
          <w:sz w:val="24"/>
          <w:szCs w:val="24"/>
        </w:rPr>
      </w:pPr>
    </w:p>
    <w:p w:rsidR="00D70BD3" w:rsidRDefault="00D70BD3" w:rsidP="00D70BD3">
      <w:pPr>
        <w:spacing w:line="256" w:lineRule="auto"/>
        <w:jc w:val="both"/>
        <w:rPr>
          <w:rFonts w:ascii="Palatino Linotype" w:hAnsi="Palatino Linotype"/>
          <w:sz w:val="24"/>
          <w:szCs w:val="24"/>
        </w:rPr>
      </w:pPr>
      <w:r w:rsidRPr="00D70BD3">
        <w:rPr>
          <w:rFonts w:ascii="Palatino Linotype" w:hAnsi="Palatino Linotype"/>
          <w:sz w:val="24"/>
          <w:szCs w:val="24"/>
        </w:rPr>
        <w:t>Като взе предвид постъпилата жалба и издадената Заповед №434 от 18.09.2019г. на кмета на Община Ветово, в която са определени местата за поставяне на агитационни материали в Община Ветово от кандидатите, партиите, коалициите и инициативните комитети по време на предизборната кампания в изборите за общински съветници и кметове на 27.10.2019г., ОИК- Ветово съобрази, че в Град Ветово е разрешено агитационни материали да бъдат поставени само на 3 места: Табло за обяви-до Автоспирка; табло за обяви пред бившата сграда на Промкомбинат; табло за обяви пред Супермаркет „</w:t>
      </w:r>
      <w:proofErr w:type="spellStart"/>
      <w:r w:rsidRPr="00D70BD3">
        <w:rPr>
          <w:rFonts w:ascii="Palatino Linotype" w:hAnsi="Palatino Linotype"/>
          <w:sz w:val="24"/>
          <w:szCs w:val="24"/>
        </w:rPr>
        <w:t>Лактен</w:t>
      </w:r>
      <w:proofErr w:type="spellEnd"/>
      <w:r w:rsidRPr="00D70BD3">
        <w:rPr>
          <w:rFonts w:ascii="Palatino Linotype" w:hAnsi="Palatino Linotype"/>
          <w:sz w:val="24"/>
          <w:szCs w:val="24"/>
        </w:rPr>
        <w:t>“, а посочените в жалбата места не са регламентирани за поставяне на подобни агитационни материали. Предвид на това, следва да бъде извършена проверка, под контрола на кмета на Община Ветово, за установяване на наличието им</w:t>
      </w:r>
    </w:p>
    <w:p w:rsidR="00AD6875" w:rsidRDefault="00842C18" w:rsidP="00AE2DC8">
      <w:pPr>
        <w:spacing w:line="256" w:lineRule="auto"/>
        <w:jc w:val="both"/>
        <w:rPr>
          <w:rFonts w:ascii="Palatino Linotype" w:hAnsi="Palatino Linotype" w:cstheme="majorHAnsi"/>
          <w:sz w:val="24"/>
          <w:szCs w:val="24"/>
        </w:rPr>
      </w:pPr>
      <w:r w:rsidRPr="001E7A30">
        <w:rPr>
          <w:rFonts w:ascii="Palatino Linotype" w:hAnsi="Palatino Linotype" w:cstheme="majorHAnsi"/>
          <w:sz w:val="24"/>
          <w:szCs w:val="24"/>
        </w:rPr>
        <w:t>Предвид на гореизложен</w:t>
      </w:r>
      <w:r w:rsidR="00D63EBC">
        <w:rPr>
          <w:rFonts w:ascii="Palatino Linotype" w:hAnsi="Palatino Linotype" w:cstheme="majorHAnsi"/>
          <w:sz w:val="24"/>
          <w:szCs w:val="24"/>
        </w:rPr>
        <w:t>о</w:t>
      </w:r>
      <w:r w:rsidR="008B2503">
        <w:rPr>
          <w:rFonts w:ascii="Palatino Linotype" w:hAnsi="Palatino Linotype" w:cstheme="majorHAnsi"/>
          <w:sz w:val="24"/>
          <w:szCs w:val="24"/>
        </w:rPr>
        <w:t>то, на основание чл.87,ал.1</w:t>
      </w:r>
      <w:r w:rsidR="00DA7310">
        <w:rPr>
          <w:rFonts w:ascii="Palatino Linotype" w:hAnsi="Palatino Linotype" w:cstheme="majorHAnsi"/>
          <w:sz w:val="24"/>
          <w:szCs w:val="24"/>
        </w:rPr>
        <w:t>,т.22 и чл.186,ал.1 от ИК</w:t>
      </w:r>
      <w:r w:rsidRPr="001E7A30">
        <w:rPr>
          <w:rFonts w:ascii="Palatino Linotype" w:hAnsi="Palatino Linotype" w:cstheme="majorHAnsi"/>
          <w:sz w:val="24"/>
          <w:szCs w:val="24"/>
        </w:rPr>
        <w:t>, ОИК-Ветово,</w:t>
      </w:r>
    </w:p>
    <w:p w:rsidR="00AE2DC8" w:rsidRPr="00AE2DC8" w:rsidRDefault="00AE2DC8" w:rsidP="00AE2DC8">
      <w:pPr>
        <w:spacing w:line="256" w:lineRule="auto"/>
        <w:jc w:val="both"/>
        <w:rPr>
          <w:rFonts w:ascii="Palatino Linotype" w:hAnsi="Palatino Linotype" w:cstheme="majorHAnsi"/>
          <w:sz w:val="24"/>
          <w:szCs w:val="24"/>
        </w:rPr>
      </w:pPr>
    </w:p>
    <w:p w:rsidR="006B087C" w:rsidRDefault="006B087C" w:rsidP="006B087C">
      <w:pPr>
        <w:jc w:val="center"/>
        <w:rPr>
          <w:rFonts w:ascii="Palatino Linotype" w:hAnsi="Palatino Linotype" w:cstheme="majorHAnsi"/>
          <w:b/>
          <w:sz w:val="24"/>
          <w:szCs w:val="24"/>
        </w:rPr>
      </w:pPr>
      <w:r w:rsidRPr="001E7A30">
        <w:rPr>
          <w:rFonts w:ascii="Palatino Linotype" w:hAnsi="Palatino Linotype" w:cstheme="majorHAnsi"/>
          <w:b/>
          <w:sz w:val="24"/>
          <w:szCs w:val="24"/>
        </w:rPr>
        <w:t xml:space="preserve">РЕШИ :  </w:t>
      </w:r>
    </w:p>
    <w:p w:rsidR="00AE2DC8" w:rsidRDefault="00AE2DC8" w:rsidP="00AE2DC8">
      <w:pPr>
        <w:jc w:val="both"/>
        <w:rPr>
          <w:rFonts w:ascii="Palatino Linotype" w:hAnsi="Palatino Linotype" w:cstheme="majorHAnsi"/>
          <w:b/>
          <w:sz w:val="24"/>
          <w:szCs w:val="24"/>
        </w:rPr>
      </w:pPr>
      <w:r w:rsidRPr="00AE2DC8">
        <w:rPr>
          <w:rFonts w:ascii="Palatino Linotype" w:hAnsi="Palatino Linotype" w:cstheme="majorHAnsi"/>
          <w:b/>
          <w:sz w:val="24"/>
          <w:szCs w:val="24"/>
        </w:rPr>
        <w:t>На основание чл.186,ал.1 от Изборния кодекс, възлага на кмета на Община Ветово, извършване на проверка и установяване на фактите и обстоятелствата, изложени в Жалба с вх.№114/09.10.2019г. от Илия Янакиев и при установяване на нередности, относно реда и организацията на предизборната агитация в нарушение правилата на Изборния кодекс, да бъдат предприети съответните законови мерки.</w:t>
      </w:r>
    </w:p>
    <w:p w:rsidR="00AE2DC8" w:rsidRDefault="00AE2DC8" w:rsidP="00AE2DC8">
      <w:pPr>
        <w:jc w:val="both"/>
        <w:rPr>
          <w:rFonts w:ascii="Palatino Linotype" w:hAnsi="Palatino Linotype" w:cstheme="majorHAnsi"/>
          <w:b/>
          <w:sz w:val="24"/>
          <w:szCs w:val="24"/>
        </w:rPr>
      </w:pPr>
      <w:bookmarkStart w:id="0" w:name="_GoBack"/>
      <w:bookmarkEnd w:id="0"/>
    </w:p>
    <w:p w:rsidR="00603F72" w:rsidRPr="001E7A30" w:rsidRDefault="00E17481" w:rsidP="00D579F2">
      <w:pPr>
        <w:jc w:val="both"/>
        <w:rPr>
          <w:rFonts w:ascii="Palatino Linotype" w:hAnsi="Palatino Linotype"/>
          <w:sz w:val="24"/>
          <w:szCs w:val="24"/>
        </w:rPr>
      </w:pPr>
      <w:r w:rsidRPr="001E7A30">
        <w:rPr>
          <w:rFonts w:ascii="Palatino Linotype" w:hAnsi="Palatino Linotype"/>
          <w:sz w:val="24"/>
          <w:szCs w:val="24"/>
        </w:rPr>
        <w:lastRenderedPageBreak/>
        <w:t>На осн.чл.88 от ИК, решенията на ОИК-Ветово могат да се оспорват в тридневен срок от обявяването им пред ЦИК.</w:t>
      </w:r>
    </w:p>
    <w:p w:rsidR="00603F72" w:rsidRPr="001E7A30" w:rsidRDefault="00603F72" w:rsidP="00EF7930">
      <w:pPr>
        <w:rPr>
          <w:rFonts w:ascii="Palatino Linotype" w:hAnsi="Palatino Linotype"/>
          <w:sz w:val="24"/>
          <w:szCs w:val="24"/>
        </w:rPr>
      </w:pPr>
    </w:p>
    <w:p w:rsidR="00C00FB6" w:rsidRPr="001E7A30" w:rsidRDefault="00993C6F" w:rsidP="00EF7930">
      <w:pPr>
        <w:rPr>
          <w:rFonts w:ascii="Palatino Linotype" w:hAnsi="Palatino Linotype"/>
          <w:sz w:val="24"/>
          <w:szCs w:val="24"/>
        </w:rPr>
      </w:pPr>
      <w:r w:rsidRPr="001E7A30">
        <w:rPr>
          <w:rFonts w:ascii="Palatino Linotype" w:hAnsi="Palatino Linotype"/>
          <w:sz w:val="24"/>
          <w:szCs w:val="24"/>
        </w:rPr>
        <w:t>П</w:t>
      </w:r>
      <w:r w:rsidR="00EF7930" w:rsidRPr="001E7A30">
        <w:rPr>
          <w:rFonts w:ascii="Palatino Linotype" w:hAnsi="Palatino Linotype"/>
          <w:sz w:val="24"/>
          <w:szCs w:val="24"/>
        </w:rPr>
        <w:t>редседател:…………………………</w:t>
      </w:r>
    </w:p>
    <w:p w:rsidR="00EF7930" w:rsidRPr="001E7A30" w:rsidRDefault="004E1A65" w:rsidP="00EF7930">
      <w:pPr>
        <w:rPr>
          <w:rFonts w:ascii="Palatino Linotype" w:hAnsi="Palatino Linotype"/>
          <w:sz w:val="24"/>
          <w:szCs w:val="24"/>
        </w:rPr>
      </w:pPr>
      <w:r w:rsidRPr="001E7A30">
        <w:rPr>
          <w:rFonts w:ascii="Palatino Linotype" w:hAnsi="Palatino Linotype"/>
          <w:sz w:val="24"/>
          <w:szCs w:val="24"/>
        </w:rPr>
        <w:t>/</w:t>
      </w:r>
      <w:r w:rsidR="00993C6F" w:rsidRPr="001E7A30">
        <w:rPr>
          <w:rFonts w:ascii="Palatino Linotype" w:hAnsi="Palatino Linotype"/>
          <w:sz w:val="24"/>
          <w:szCs w:val="24"/>
        </w:rPr>
        <w:t>Стела Стоилова</w:t>
      </w:r>
      <w:r w:rsidRPr="001E7A30">
        <w:rPr>
          <w:rFonts w:ascii="Palatino Linotype" w:hAnsi="Palatino Linotype"/>
          <w:sz w:val="24"/>
          <w:szCs w:val="24"/>
        </w:rPr>
        <w:t>/</w:t>
      </w:r>
    </w:p>
    <w:p w:rsidR="00EF7930" w:rsidRPr="001E7A30" w:rsidRDefault="00EF7930" w:rsidP="00EF7930">
      <w:pPr>
        <w:rPr>
          <w:rFonts w:ascii="Palatino Linotype" w:hAnsi="Palatino Linotype"/>
          <w:sz w:val="24"/>
          <w:szCs w:val="24"/>
        </w:rPr>
      </w:pPr>
      <w:r w:rsidRPr="001E7A30">
        <w:rPr>
          <w:rFonts w:ascii="Palatino Linotype" w:hAnsi="Palatino Linotype"/>
          <w:sz w:val="24"/>
          <w:szCs w:val="24"/>
        </w:rPr>
        <w:t>Секретар:……………………………….</w:t>
      </w:r>
    </w:p>
    <w:p w:rsidR="009E1D9A" w:rsidRPr="001E7A30" w:rsidRDefault="00EF7930" w:rsidP="00EF7930">
      <w:pPr>
        <w:rPr>
          <w:rFonts w:ascii="Palatino Linotype" w:hAnsi="Palatino Linotype"/>
          <w:sz w:val="24"/>
          <w:szCs w:val="24"/>
        </w:rPr>
      </w:pPr>
      <w:r w:rsidRPr="001E7A30">
        <w:rPr>
          <w:rFonts w:ascii="Palatino Linotype" w:hAnsi="Palatino Linotype"/>
          <w:sz w:val="24"/>
          <w:szCs w:val="24"/>
        </w:rPr>
        <w:t xml:space="preserve"> </w:t>
      </w:r>
      <w:r w:rsidR="004E1A65" w:rsidRPr="001E7A30">
        <w:rPr>
          <w:rFonts w:ascii="Palatino Linotype" w:hAnsi="Palatino Linotype"/>
          <w:sz w:val="24"/>
          <w:szCs w:val="24"/>
        </w:rPr>
        <w:t>/</w:t>
      </w:r>
      <w:r w:rsidRPr="001E7A30">
        <w:rPr>
          <w:rFonts w:ascii="Palatino Linotype" w:hAnsi="Palatino Linotype"/>
          <w:sz w:val="24"/>
          <w:szCs w:val="24"/>
        </w:rPr>
        <w:t>Иванка Борисова Пенкова</w:t>
      </w:r>
      <w:r w:rsidR="004E1A65" w:rsidRPr="001E7A30">
        <w:rPr>
          <w:rFonts w:ascii="Palatino Linotype" w:hAnsi="Palatino Linotype"/>
          <w:sz w:val="24"/>
          <w:szCs w:val="24"/>
        </w:rPr>
        <w:t>/</w:t>
      </w:r>
    </w:p>
    <w:sectPr w:rsidR="009E1D9A" w:rsidRPr="001E7A30" w:rsidSect="00D94030">
      <w:headerReference w:type="default" r:id="rId8"/>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E3" w:rsidRDefault="003F56E3" w:rsidP="00EF7930">
      <w:pPr>
        <w:spacing w:after="0" w:line="240" w:lineRule="auto"/>
      </w:pPr>
      <w:r>
        <w:separator/>
      </w:r>
    </w:p>
  </w:endnote>
  <w:endnote w:type="continuationSeparator" w:id="0">
    <w:p w:rsidR="003F56E3" w:rsidRDefault="003F56E3" w:rsidP="00EF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E3" w:rsidRDefault="003F56E3" w:rsidP="00EF7930">
      <w:pPr>
        <w:spacing w:after="0" w:line="240" w:lineRule="auto"/>
      </w:pPr>
      <w:r>
        <w:separator/>
      </w:r>
    </w:p>
  </w:footnote>
  <w:footnote w:type="continuationSeparator" w:id="0">
    <w:p w:rsidR="003F56E3" w:rsidRDefault="003F56E3" w:rsidP="00EF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E09" w:rsidRDefault="00270423">
    <w:pPr>
      <w:pStyle w:val="a3"/>
    </w:pPr>
    <w:r>
      <w:rPr>
        <w:noProof/>
      </w:rPr>
      <w:fldChar w:fldCharType="begin"/>
    </w:r>
    <w:r>
      <w:rPr>
        <w:noProof/>
      </w:rPr>
      <w:instrText xml:space="preserve"> FILENAME \* MERGEFORMAT </w:instrText>
    </w:r>
    <w:r>
      <w:rPr>
        <w:noProof/>
      </w:rPr>
      <w:fldChar w:fldCharType="separate"/>
    </w:r>
    <w:r w:rsidR="00D70BD3">
      <w:rPr>
        <w:noProof/>
      </w:rPr>
      <w:t>Решение МИ-54</w:t>
    </w:r>
    <w:r>
      <w:rPr>
        <w:noProof/>
      </w:rPr>
      <w:t xml:space="preserve"> ОИК Ветово</w:t>
    </w:r>
    <w:r>
      <w:rPr>
        <w:noProof/>
      </w:rPr>
      <w:fldChar w:fldCharType="end"/>
    </w:r>
    <w:r w:rsidR="007C2E09">
      <w:t xml:space="preserve">, </w:t>
    </w:r>
    <w:r>
      <w:t>09</w:t>
    </w:r>
    <w:r w:rsidR="007C2E09" w:rsidRPr="00174797">
      <w:t>.</w:t>
    </w:r>
    <w:r w:rsidR="00BF58ED">
      <w:t>10</w:t>
    </w:r>
    <w:r w:rsidR="007C2E09" w:rsidRPr="00174797">
      <w:t>.2019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0B3"/>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7447C93"/>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D5413C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CE1920"/>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4A1FC1"/>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661728"/>
    <w:multiLevelType w:val="hybridMultilevel"/>
    <w:tmpl w:val="F17470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5F352D1"/>
    <w:multiLevelType w:val="hybridMultilevel"/>
    <w:tmpl w:val="D29AFC9A"/>
    <w:lvl w:ilvl="0" w:tplc="0402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D4F0C7D"/>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nsid w:val="258813E3"/>
    <w:multiLevelType w:val="hybridMultilevel"/>
    <w:tmpl w:val="39F48F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9F8386C"/>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8001E10"/>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80C68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AF61D8B"/>
    <w:multiLevelType w:val="hybridMultilevel"/>
    <w:tmpl w:val="F272A858"/>
    <w:lvl w:ilvl="0" w:tplc="44B42F3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A4F789D"/>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47D7F8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4A84903"/>
    <w:multiLevelType w:val="hybridMultilevel"/>
    <w:tmpl w:val="AB7AF8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651F2945"/>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ECA11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70622A9A"/>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715F23CF"/>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77C46BBB"/>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9C145CA"/>
    <w:multiLevelType w:val="hybridMultilevel"/>
    <w:tmpl w:val="A7A843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5"/>
  </w:num>
  <w:num w:numId="3">
    <w:abstractNumId w:val="21"/>
  </w:num>
  <w:num w:numId="4">
    <w:abstractNumId w:val="12"/>
  </w:num>
  <w:num w:numId="5">
    <w:abstractNumId w:val="15"/>
  </w:num>
  <w:num w:numId="6">
    <w:abstractNumId w:val="7"/>
  </w:num>
  <w:num w:numId="7">
    <w:abstractNumId w:val="6"/>
  </w:num>
  <w:num w:numId="8">
    <w:abstractNumId w:val="17"/>
  </w:num>
  <w:num w:numId="9">
    <w:abstractNumId w:val="11"/>
  </w:num>
  <w:num w:numId="10">
    <w:abstractNumId w:val="4"/>
  </w:num>
  <w:num w:numId="11">
    <w:abstractNumId w:val="20"/>
  </w:num>
  <w:num w:numId="12">
    <w:abstractNumId w:val="19"/>
  </w:num>
  <w:num w:numId="13">
    <w:abstractNumId w:val="13"/>
  </w:num>
  <w:num w:numId="14">
    <w:abstractNumId w:val="16"/>
  </w:num>
  <w:num w:numId="15">
    <w:abstractNumId w:val="2"/>
  </w:num>
  <w:num w:numId="16">
    <w:abstractNumId w:val="3"/>
  </w:num>
  <w:num w:numId="17">
    <w:abstractNumId w:val="9"/>
  </w:num>
  <w:num w:numId="18">
    <w:abstractNumId w:val="14"/>
  </w:num>
  <w:num w:numId="19">
    <w:abstractNumId w:val="0"/>
  </w:num>
  <w:num w:numId="20">
    <w:abstractNumId w:val="1"/>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27"/>
    <w:rsid w:val="000120D6"/>
    <w:rsid w:val="000711D2"/>
    <w:rsid w:val="00077761"/>
    <w:rsid w:val="00093789"/>
    <w:rsid w:val="00097BAD"/>
    <w:rsid w:val="000A7607"/>
    <w:rsid w:val="000B5A6B"/>
    <w:rsid w:val="000C30A0"/>
    <w:rsid w:val="00105A89"/>
    <w:rsid w:val="00131532"/>
    <w:rsid w:val="00174797"/>
    <w:rsid w:val="00186BED"/>
    <w:rsid w:val="001A533B"/>
    <w:rsid w:val="001E3741"/>
    <w:rsid w:val="001E7A30"/>
    <w:rsid w:val="00216005"/>
    <w:rsid w:val="00220252"/>
    <w:rsid w:val="00256771"/>
    <w:rsid w:val="00270423"/>
    <w:rsid w:val="002835BD"/>
    <w:rsid w:val="002A716E"/>
    <w:rsid w:val="002A747D"/>
    <w:rsid w:val="002B5D19"/>
    <w:rsid w:val="002F31E7"/>
    <w:rsid w:val="002F3588"/>
    <w:rsid w:val="002F6576"/>
    <w:rsid w:val="0030769B"/>
    <w:rsid w:val="0031573F"/>
    <w:rsid w:val="0031658F"/>
    <w:rsid w:val="0033075A"/>
    <w:rsid w:val="003307C6"/>
    <w:rsid w:val="0033756D"/>
    <w:rsid w:val="0039188B"/>
    <w:rsid w:val="0039767C"/>
    <w:rsid w:val="003B09CC"/>
    <w:rsid w:val="003C3313"/>
    <w:rsid w:val="003E6F29"/>
    <w:rsid w:val="003F56E3"/>
    <w:rsid w:val="00401505"/>
    <w:rsid w:val="0040312D"/>
    <w:rsid w:val="00420C93"/>
    <w:rsid w:val="004508D1"/>
    <w:rsid w:val="00450910"/>
    <w:rsid w:val="00457987"/>
    <w:rsid w:val="00480779"/>
    <w:rsid w:val="00480F21"/>
    <w:rsid w:val="004865BF"/>
    <w:rsid w:val="004A077B"/>
    <w:rsid w:val="004D56D7"/>
    <w:rsid w:val="004D5C4C"/>
    <w:rsid w:val="004E1A65"/>
    <w:rsid w:val="0050655C"/>
    <w:rsid w:val="005254FB"/>
    <w:rsid w:val="00540F61"/>
    <w:rsid w:val="00582600"/>
    <w:rsid w:val="005C4D59"/>
    <w:rsid w:val="005D1F2A"/>
    <w:rsid w:val="00603F72"/>
    <w:rsid w:val="00620F24"/>
    <w:rsid w:val="00634302"/>
    <w:rsid w:val="006663A0"/>
    <w:rsid w:val="006B087C"/>
    <w:rsid w:val="006B17B2"/>
    <w:rsid w:val="00713A88"/>
    <w:rsid w:val="00750467"/>
    <w:rsid w:val="007822BC"/>
    <w:rsid w:val="00786267"/>
    <w:rsid w:val="007C2E09"/>
    <w:rsid w:val="007D3751"/>
    <w:rsid w:val="007E271F"/>
    <w:rsid w:val="007F1500"/>
    <w:rsid w:val="0081132E"/>
    <w:rsid w:val="00842C18"/>
    <w:rsid w:val="00877271"/>
    <w:rsid w:val="0088007C"/>
    <w:rsid w:val="0088778C"/>
    <w:rsid w:val="008B2503"/>
    <w:rsid w:val="00920256"/>
    <w:rsid w:val="00956C4D"/>
    <w:rsid w:val="00957225"/>
    <w:rsid w:val="00957B56"/>
    <w:rsid w:val="00993C6F"/>
    <w:rsid w:val="009B5544"/>
    <w:rsid w:val="009E1D9A"/>
    <w:rsid w:val="00A60536"/>
    <w:rsid w:val="00A61434"/>
    <w:rsid w:val="00A64C14"/>
    <w:rsid w:val="00A659D4"/>
    <w:rsid w:val="00A73B50"/>
    <w:rsid w:val="00A77CB4"/>
    <w:rsid w:val="00A8672E"/>
    <w:rsid w:val="00AB2613"/>
    <w:rsid w:val="00AC3821"/>
    <w:rsid w:val="00AD440F"/>
    <w:rsid w:val="00AD6875"/>
    <w:rsid w:val="00AE2DC8"/>
    <w:rsid w:val="00AF2731"/>
    <w:rsid w:val="00AF5B2E"/>
    <w:rsid w:val="00B0070E"/>
    <w:rsid w:val="00B30207"/>
    <w:rsid w:val="00B375CE"/>
    <w:rsid w:val="00B45E3B"/>
    <w:rsid w:val="00B7705F"/>
    <w:rsid w:val="00B91E74"/>
    <w:rsid w:val="00BA193C"/>
    <w:rsid w:val="00BB3482"/>
    <w:rsid w:val="00BF5390"/>
    <w:rsid w:val="00BF58ED"/>
    <w:rsid w:val="00C00FB6"/>
    <w:rsid w:val="00C02A2E"/>
    <w:rsid w:val="00C16CAC"/>
    <w:rsid w:val="00C25DEB"/>
    <w:rsid w:val="00C60985"/>
    <w:rsid w:val="00CB0148"/>
    <w:rsid w:val="00CB2083"/>
    <w:rsid w:val="00CD138B"/>
    <w:rsid w:val="00CF28E8"/>
    <w:rsid w:val="00D1562D"/>
    <w:rsid w:val="00D31527"/>
    <w:rsid w:val="00D579F2"/>
    <w:rsid w:val="00D63EBC"/>
    <w:rsid w:val="00D70BD3"/>
    <w:rsid w:val="00D9194B"/>
    <w:rsid w:val="00D94030"/>
    <w:rsid w:val="00D96720"/>
    <w:rsid w:val="00DA633E"/>
    <w:rsid w:val="00DA7310"/>
    <w:rsid w:val="00DC6AA9"/>
    <w:rsid w:val="00E07927"/>
    <w:rsid w:val="00E127FF"/>
    <w:rsid w:val="00E17481"/>
    <w:rsid w:val="00E66575"/>
    <w:rsid w:val="00E93610"/>
    <w:rsid w:val="00E94244"/>
    <w:rsid w:val="00EA59BB"/>
    <w:rsid w:val="00EB7095"/>
    <w:rsid w:val="00EC7A1F"/>
    <w:rsid w:val="00ED0223"/>
    <w:rsid w:val="00ED417A"/>
    <w:rsid w:val="00ED4CFB"/>
    <w:rsid w:val="00EE7F31"/>
    <w:rsid w:val="00EF3407"/>
    <w:rsid w:val="00EF7930"/>
    <w:rsid w:val="00F10587"/>
    <w:rsid w:val="00FB657A"/>
    <w:rsid w:val="00FC627A"/>
    <w:rsid w:val="00FD2B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EA7D0-F238-4D95-A9F3-2AB70031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930"/>
    <w:pPr>
      <w:tabs>
        <w:tab w:val="center" w:pos="4536"/>
        <w:tab w:val="right" w:pos="9072"/>
      </w:tabs>
      <w:spacing w:after="0" w:line="240" w:lineRule="auto"/>
    </w:pPr>
  </w:style>
  <w:style w:type="character" w:customStyle="1" w:styleId="a4">
    <w:name w:val="Горен колонтитул Знак"/>
    <w:basedOn w:val="a0"/>
    <w:link w:val="a3"/>
    <w:uiPriority w:val="99"/>
    <w:rsid w:val="00EF7930"/>
  </w:style>
  <w:style w:type="paragraph" w:styleId="a5">
    <w:name w:val="footer"/>
    <w:basedOn w:val="a"/>
    <w:link w:val="a6"/>
    <w:uiPriority w:val="99"/>
    <w:unhideWhenUsed/>
    <w:rsid w:val="00EF7930"/>
    <w:pPr>
      <w:tabs>
        <w:tab w:val="center" w:pos="4536"/>
        <w:tab w:val="right" w:pos="9072"/>
      </w:tabs>
      <w:spacing w:after="0" w:line="240" w:lineRule="auto"/>
    </w:pPr>
  </w:style>
  <w:style w:type="character" w:customStyle="1" w:styleId="a6">
    <w:name w:val="Долен колонтитул Знак"/>
    <w:basedOn w:val="a0"/>
    <w:link w:val="a5"/>
    <w:uiPriority w:val="99"/>
    <w:rsid w:val="00EF7930"/>
  </w:style>
  <w:style w:type="paragraph" w:styleId="a7">
    <w:name w:val="Balloon Text"/>
    <w:basedOn w:val="a"/>
    <w:link w:val="a8"/>
    <w:uiPriority w:val="99"/>
    <w:semiHidden/>
    <w:unhideWhenUsed/>
    <w:rsid w:val="00C02A2E"/>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C02A2E"/>
    <w:rPr>
      <w:rFonts w:ascii="Segoe UI" w:hAnsi="Segoe UI" w:cs="Segoe UI"/>
      <w:sz w:val="18"/>
      <w:szCs w:val="18"/>
    </w:rPr>
  </w:style>
  <w:style w:type="paragraph" w:styleId="a9">
    <w:name w:val="List Paragraph"/>
    <w:basedOn w:val="a"/>
    <w:uiPriority w:val="34"/>
    <w:qFormat/>
    <w:rsid w:val="00E07927"/>
    <w:pPr>
      <w:ind w:left="720"/>
      <w:contextualSpacing/>
    </w:pPr>
  </w:style>
  <w:style w:type="paragraph" w:customStyle="1" w:styleId="xl72">
    <w:name w:val="xl72"/>
    <w:basedOn w:val="a"/>
    <w:rsid w:val="002A716E"/>
    <w:pPr>
      <w:spacing w:before="100" w:beforeAutospacing="1" w:after="100" w:afterAutospacing="1" w:line="240" w:lineRule="auto"/>
      <w:jc w:val="center"/>
    </w:pPr>
    <w:rPr>
      <w:rFonts w:ascii="Arial" w:eastAsia="Times New Roman" w:hAnsi="Arial" w:cs="Arial"/>
      <w:color w:val="000000"/>
      <w:sz w:val="32"/>
      <w:szCs w:val="32"/>
      <w:lang w:eastAsia="bg-BG"/>
    </w:rPr>
  </w:style>
  <w:style w:type="paragraph" w:customStyle="1" w:styleId="xl73">
    <w:name w:val="xl73"/>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74">
    <w:name w:val="xl74"/>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75">
    <w:name w:val="xl75"/>
    <w:basedOn w:val="a"/>
    <w:rsid w:val="002A716E"/>
    <w:pPr>
      <w:spacing w:before="100" w:beforeAutospacing="1" w:after="100" w:afterAutospacing="1" w:line="240" w:lineRule="auto"/>
      <w:jc w:val="center"/>
    </w:pPr>
    <w:rPr>
      <w:rFonts w:ascii="Times New Roman" w:eastAsia="Times New Roman" w:hAnsi="Times New Roman" w:cs="Times New Roman"/>
      <w:color w:val="000000"/>
      <w:sz w:val="26"/>
      <w:szCs w:val="26"/>
      <w:lang w:eastAsia="bg-BG"/>
    </w:rPr>
  </w:style>
  <w:style w:type="paragraph" w:customStyle="1" w:styleId="xl76">
    <w:name w:val="xl76"/>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77">
    <w:name w:val="xl77"/>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8">
    <w:name w:val="xl78"/>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9">
    <w:name w:val="xl7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0">
    <w:name w:val="xl80"/>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1">
    <w:name w:val="xl8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2">
    <w:name w:val="xl82"/>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3">
    <w:name w:val="xl83"/>
    <w:basedOn w:val="a"/>
    <w:rsid w:val="002A716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4">
    <w:name w:val="xl8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85">
    <w:name w:val="xl85"/>
    <w:basedOn w:val="a"/>
    <w:rsid w:val="002A716E"/>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6">
    <w:name w:val="xl86"/>
    <w:basedOn w:val="a"/>
    <w:rsid w:val="002A716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7">
    <w:name w:val="xl87"/>
    <w:basedOn w:val="a"/>
    <w:rsid w:val="002A71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8">
    <w:name w:val="xl88"/>
    <w:basedOn w:val="a"/>
    <w:rsid w:val="002A716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9">
    <w:name w:val="xl8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0">
    <w:name w:val="xl90"/>
    <w:basedOn w:val="a"/>
    <w:rsid w:val="002A716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91">
    <w:name w:val="xl9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2">
    <w:name w:val="xl9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3">
    <w:name w:val="xl9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4">
    <w:name w:val="xl9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5">
    <w:name w:val="xl95"/>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96">
    <w:name w:val="xl96"/>
    <w:basedOn w:val="a"/>
    <w:rsid w:val="002A71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7">
    <w:name w:val="xl97"/>
    <w:basedOn w:val="a"/>
    <w:rsid w:val="002A716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8">
    <w:name w:val="xl98"/>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9">
    <w:name w:val="xl99"/>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0">
    <w:name w:val="xl100"/>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1">
    <w:name w:val="xl101"/>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2">
    <w:name w:val="xl10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3">
    <w:name w:val="xl103"/>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4">
    <w:name w:val="xl104"/>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5">
    <w:name w:val="xl10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6">
    <w:name w:val="xl10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7">
    <w:name w:val="xl107"/>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8">
    <w:name w:val="xl108"/>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9">
    <w:name w:val="xl109"/>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0">
    <w:name w:val="xl110"/>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11">
    <w:name w:val="xl11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2">
    <w:name w:val="xl112"/>
    <w:basedOn w:val="a"/>
    <w:rsid w:val="002A71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3">
    <w:name w:val="xl113"/>
    <w:basedOn w:val="a"/>
    <w:rsid w:val="002A716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4">
    <w:name w:val="xl114"/>
    <w:basedOn w:val="a"/>
    <w:rsid w:val="002A716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5">
    <w:name w:val="xl115"/>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6">
    <w:name w:val="xl116"/>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17">
    <w:name w:val="xl11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8">
    <w:name w:val="xl118"/>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19">
    <w:name w:val="xl119"/>
    <w:basedOn w:val="a"/>
    <w:rsid w:val="002A716E"/>
    <w:pPr>
      <w:pBdr>
        <w:top w:val="single" w:sz="4" w:space="0" w:color="auto"/>
        <w:lef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20">
    <w:name w:val="xl120"/>
    <w:basedOn w:val="a"/>
    <w:rsid w:val="002A716E"/>
    <w:pPr>
      <w:pBdr>
        <w:top w:val="single" w:sz="4" w:space="0" w:color="auto"/>
        <w:left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1">
    <w:name w:val="xl121"/>
    <w:basedOn w:val="a"/>
    <w:rsid w:val="002A716E"/>
    <w:pPr>
      <w:pBdr>
        <w:top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2">
    <w:name w:val="xl122"/>
    <w:basedOn w:val="a"/>
    <w:rsid w:val="002A716E"/>
    <w:pPr>
      <w:pBdr>
        <w:top w:val="single" w:sz="4" w:space="0" w:color="000000"/>
        <w:left w:val="single" w:sz="4" w:space="0" w:color="000000"/>
        <w:right w:val="single" w:sz="4" w:space="0" w:color="000000"/>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3">
    <w:name w:val="xl123"/>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4">
    <w:name w:val="xl12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5">
    <w:name w:val="xl125"/>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6">
    <w:name w:val="xl12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7">
    <w:name w:val="xl12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8">
    <w:name w:val="xl12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9">
    <w:name w:val="xl129"/>
    <w:basedOn w:val="a"/>
    <w:rsid w:val="002A716E"/>
    <w:pPr>
      <w:pBdr>
        <w:top w:val="single" w:sz="4" w:space="0" w:color="auto"/>
        <w:left w:val="single" w:sz="4" w:space="0" w:color="auto"/>
        <w:bottom w:val="single" w:sz="4" w:space="0" w:color="auto"/>
        <w:right w:val="single" w:sz="4" w:space="0" w:color="auto"/>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30">
    <w:name w:val="xl13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1">
    <w:name w:val="xl131"/>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32">
    <w:name w:val="xl132"/>
    <w:basedOn w:val="a"/>
    <w:rsid w:val="002A716E"/>
    <w:pPr>
      <w:pBdr>
        <w:top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3">
    <w:name w:val="xl133"/>
    <w:basedOn w:val="a"/>
    <w:rsid w:val="002A716E"/>
    <w:pPr>
      <w:pBdr>
        <w:top w:val="single" w:sz="4" w:space="0" w:color="auto"/>
        <w:bottom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4">
    <w:name w:val="xl13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35">
    <w:name w:val="xl13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6">
    <w:name w:val="xl13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7">
    <w:name w:val="xl13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38">
    <w:name w:val="xl138"/>
    <w:basedOn w:val="a"/>
    <w:rsid w:val="002A716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39">
    <w:name w:val="xl13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0">
    <w:name w:val="xl140"/>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1">
    <w:name w:val="xl14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2">
    <w:name w:val="xl14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43">
    <w:name w:val="xl14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4">
    <w:name w:val="xl144"/>
    <w:basedOn w:val="a"/>
    <w:rsid w:val="002A716E"/>
    <w:pP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5">
    <w:name w:val="xl145"/>
    <w:basedOn w:val="a"/>
    <w:rsid w:val="002A716E"/>
    <w:pP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6">
    <w:name w:val="xl146"/>
    <w:basedOn w:val="a"/>
    <w:rsid w:val="002A716E"/>
    <w:pPr>
      <w:pBdr>
        <w:top w:val="single" w:sz="4" w:space="0" w:color="000000"/>
        <w:left w:val="single" w:sz="4" w:space="0" w:color="000000"/>
        <w:right w:val="single" w:sz="4" w:space="0" w:color="000000"/>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7">
    <w:name w:val="xl14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48">
    <w:name w:val="xl14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9">
    <w:name w:val="xl14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0">
    <w:name w:val="xl15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1">
    <w:name w:val="xl151"/>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2">
    <w:name w:val="xl15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3">
    <w:name w:val="xl15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4">
    <w:name w:val="xl15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5">
    <w:name w:val="xl155"/>
    <w:basedOn w:val="a"/>
    <w:rsid w:val="002A716E"/>
    <w:pP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6">
    <w:name w:val="xl15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57">
    <w:name w:val="xl15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8">
    <w:name w:val="xl158"/>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9">
    <w:name w:val="xl15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0">
    <w:name w:val="xl160"/>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1">
    <w:name w:val="xl161"/>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2">
    <w:name w:val="xl162"/>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3">
    <w:name w:val="xl163"/>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4">
    <w:name w:val="xl164"/>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5">
    <w:name w:val="xl165"/>
    <w:basedOn w:val="a"/>
    <w:rsid w:val="002A716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6">
    <w:name w:val="xl166"/>
    <w:basedOn w:val="a"/>
    <w:rsid w:val="002A716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7">
    <w:name w:val="xl167"/>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8">
    <w:name w:val="xl168"/>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9">
    <w:name w:val="xl16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sz w:val="26"/>
      <w:szCs w:val="26"/>
      <w:lang w:eastAsia="bg-BG"/>
    </w:rPr>
  </w:style>
  <w:style w:type="table" w:styleId="aa">
    <w:name w:val="Table Grid"/>
    <w:basedOn w:val="a1"/>
    <w:uiPriority w:val="39"/>
    <w:rsid w:val="00C60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8173">
      <w:bodyDiv w:val="1"/>
      <w:marLeft w:val="0"/>
      <w:marRight w:val="0"/>
      <w:marTop w:val="0"/>
      <w:marBottom w:val="0"/>
      <w:divBdr>
        <w:top w:val="none" w:sz="0" w:space="0" w:color="auto"/>
        <w:left w:val="none" w:sz="0" w:space="0" w:color="auto"/>
        <w:bottom w:val="none" w:sz="0" w:space="0" w:color="auto"/>
        <w:right w:val="none" w:sz="0" w:space="0" w:color="auto"/>
      </w:divBdr>
    </w:div>
    <w:div w:id="982655419">
      <w:bodyDiv w:val="1"/>
      <w:marLeft w:val="0"/>
      <w:marRight w:val="0"/>
      <w:marTop w:val="0"/>
      <w:marBottom w:val="0"/>
      <w:divBdr>
        <w:top w:val="none" w:sz="0" w:space="0" w:color="auto"/>
        <w:left w:val="none" w:sz="0" w:space="0" w:color="auto"/>
        <w:bottom w:val="none" w:sz="0" w:space="0" w:color="auto"/>
        <w:right w:val="none" w:sz="0" w:space="0" w:color="auto"/>
      </w:divBdr>
    </w:div>
    <w:div w:id="15285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5C12-C87E-47F0-9506-A5575AC8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340</Words>
  <Characters>1938</Characters>
  <Application>Microsoft Office Word</Application>
  <DocSecurity>0</DocSecurity>
  <Lines>16</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7</cp:revision>
  <cp:lastPrinted>2019-10-08T10:22:00Z</cp:lastPrinted>
  <dcterms:created xsi:type="dcterms:W3CDTF">2019-10-08T10:02:00Z</dcterms:created>
  <dcterms:modified xsi:type="dcterms:W3CDTF">2019-10-09T09:55:00Z</dcterms:modified>
</cp:coreProperties>
</file>