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77271" w:rsidRPr="001E7A30">
        <w:rPr>
          <w:rFonts w:ascii="Palatino Linotype" w:hAnsi="Palatino Linotype"/>
          <w:b/>
          <w:sz w:val="24"/>
          <w:szCs w:val="24"/>
          <w:u w:val="single"/>
        </w:rPr>
        <w:t>5</w:t>
      </w:r>
      <w:r w:rsidR="00F0322E">
        <w:rPr>
          <w:rFonts w:ascii="Palatino Linotype" w:hAnsi="Palatino Linotype"/>
          <w:b/>
          <w:sz w:val="24"/>
          <w:szCs w:val="24"/>
          <w:u w:val="single"/>
        </w:rPr>
        <w:t>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70423" w:rsidRPr="001E7A30">
        <w:rPr>
          <w:rFonts w:ascii="Palatino Linotype" w:hAnsi="Palatino Linotype"/>
          <w:b/>
          <w:sz w:val="24"/>
          <w:szCs w:val="24"/>
          <w:u w:val="single"/>
        </w:rPr>
        <w:t>09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7F1500" w:rsidRDefault="00FB657A" w:rsidP="00D70BD3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ОТНОСНО:</w:t>
      </w: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F0322E" w:rsidRPr="00F0322E">
        <w:rPr>
          <w:rFonts w:ascii="Palatino Linotype" w:hAnsi="Palatino Linotype"/>
          <w:b/>
          <w:sz w:val="24"/>
          <w:szCs w:val="24"/>
        </w:rPr>
        <w:t xml:space="preserve">Регистрация на кандидата Димитър Денев Димитров за общински съветник в Община Ветово, предложен от Коалиция“ Ние гражданите“ за участие в изборите за общински съветници и кметове на 27.10.2019г., съгласно разпореждане на Административен съд-Русе с Решение №57/04.10.2019г. по </w:t>
      </w:r>
      <w:proofErr w:type="spellStart"/>
      <w:r w:rsidR="00F0322E" w:rsidRPr="00F0322E">
        <w:rPr>
          <w:rFonts w:ascii="Palatino Linotype" w:hAnsi="Palatino Linotype"/>
          <w:b/>
          <w:sz w:val="24"/>
          <w:szCs w:val="24"/>
        </w:rPr>
        <w:t>адм.д</w:t>
      </w:r>
      <w:proofErr w:type="spellEnd"/>
      <w:r w:rsidR="00F0322E" w:rsidRPr="00F0322E">
        <w:rPr>
          <w:rFonts w:ascii="Palatino Linotype" w:hAnsi="Palatino Linotype"/>
          <w:b/>
          <w:sz w:val="24"/>
          <w:szCs w:val="24"/>
        </w:rPr>
        <w:t>. № 609 от  2019г.;</w:t>
      </w:r>
    </w:p>
    <w:p w:rsidR="00F0322E" w:rsidRDefault="00F0322E" w:rsidP="00D70BD3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F0322E">
        <w:rPr>
          <w:rFonts w:ascii="Palatino Linotype" w:hAnsi="Palatino Linotype"/>
          <w:sz w:val="24"/>
          <w:szCs w:val="24"/>
        </w:rPr>
        <w:t xml:space="preserve">В ОИК-Ветово е постъпило Писмо с ВХ.№116/09.10.2019г. от Административен съд-Русе, с което е изпратено Препис от Решение №57/04.10.2019г., постановено по Административно дело № 609 от 2019г. по описа на АС-Русе. Съгласно същото, съдебният състав е отменил по жалба на Димитър Денев Димитров Решение №44-МИ от 24.09.2019г.на ОИК-Ветово, потвърдено с Решение №1252-МИ от 30.09.2019г. на ЦИК, в частта, с която е отказано да бъде регистриран кандидатът Димитър Денев Димитров за общински съветник в Община Ветово, предложен от Коалиция „Ние, Гражданите“ за участие в изборите за общински съветници и кметове на 27.10.2019г. </w:t>
      </w:r>
      <w:proofErr w:type="spellStart"/>
      <w:r w:rsidRPr="00F0322E">
        <w:rPr>
          <w:rFonts w:ascii="Palatino Linotype" w:hAnsi="Palatino Linotype"/>
          <w:sz w:val="24"/>
          <w:szCs w:val="24"/>
        </w:rPr>
        <w:t>Разпоредено</w:t>
      </w:r>
      <w:proofErr w:type="spellEnd"/>
      <w:r w:rsidRPr="00F0322E">
        <w:rPr>
          <w:rFonts w:ascii="Palatino Linotype" w:hAnsi="Palatino Linotype"/>
          <w:sz w:val="24"/>
          <w:szCs w:val="24"/>
        </w:rPr>
        <w:t xml:space="preserve"> е преписката на ОИК-Ветово да бъде върната за незабавно регистриране и обявяване на кандидата за общински съветник в Община Ветово-Димитър Денев Димитров, предложен под №2 по предложение с Вх.№75/24.09.2019г. от Коалиция „Ние, Гражданите“ за участие в изборите за общински съветници и кметове на 27.10.2019г. Предвид дадените задължителни разпореждания в горецитираното съдебно решение, което е окончателно, същото не подлежи на обжалване, и подлежи на незабавно изпълнение, ОИК – Ветово, следва да обяви и регистрира кандидата в кандидатската листа под №2 при направеното от тях Предложение.</w:t>
      </w:r>
    </w:p>
    <w:p w:rsidR="00F0322E" w:rsidRPr="00F0322E" w:rsidRDefault="00F0322E" w:rsidP="00F0322E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F0322E">
        <w:rPr>
          <w:rFonts w:ascii="Palatino Linotype" w:hAnsi="Palatino Linotype"/>
          <w:sz w:val="24"/>
          <w:szCs w:val="24"/>
        </w:rPr>
        <w:t xml:space="preserve">Предвид на гореизложеното, на основание чл.87,ал.1,т.14 във </w:t>
      </w:r>
      <w:proofErr w:type="spellStart"/>
      <w:r w:rsidRPr="00F0322E">
        <w:rPr>
          <w:rFonts w:ascii="Palatino Linotype" w:hAnsi="Palatino Linotype"/>
          <w:sz w:val="24"/>
          <w:szCs w:val="24"/>
        </w:rPr>
        <w:t>вр</w:t>
      </w:r>
      <w:proofErr w:type="spellEnd"/>
      <w:r w:rsidRPr="00F0322E">
        <w:rPr>
          <w:rFonts w:ascii="Palatino Linotype" w:hAnsi="Palatino Linotype"/>
          <w:sz w:val="24"/>
          <w:szCs w:val="24"/>
        </w:rPr>
        <w:t>. с чл.414,ал.1 от Изборния кодекс, ОИК-Ветово,</w:t>
      </w:r>
    </w:p>
    <w:p w:rsidR="00F0322E" w:rsidRPr="00F0322E" w:rsidRDefault="00F0322E" w:rsidP="00F0322E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F0322E">
        <w:rPr>
          <w:rFonts w:ascii="Palatino Linotype" w:hAnsi="Palatino Linotype"/>
          <w:b/>
          <w:sz w:val="24"/>
          <w:szCs w:val="24"/>
        </w:rPr>
        <w:t>РЕШИ :</w:t>
      </w:r>
    </w:p>
    <w:p w:rsidR="00F0322E" w:rsidRPr="00F0322E" w:rsidRDefault="00F0322E" w:rsidP="00F0322E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F0322E">
        <w:rPr>
          <w:rFonts w:ascii="Palatino Linotype" w:hAnsi="Palatino Linotype"/>
          <w:b/>
          <w:sz w:val="24"/>
          <w:szCs w:val="24"/>
        </w:rPr>
        <w:t>РЕГИСТРИРА и ОБЯВЯВА КАНДИДАТА Димитър Денев Димитров  за ОБЩИНСКИ СЪВЕТНИК в Община Ветово, предложен под номер 2 по предложение с вх. № 75 от 24.09.2019г.  от Коалиция „Ние Гражданите“, за участие в Изборите за общински съветници и кметове на 27 октомври 2019 г., като кандидатската листа на коалицията е както следва:</w:t>
      </w:r>
    </w:p>
    <w:p w:rsidR="00F0322E" w:rsidRPr="00F0322E" w:rsidRDefault="00F0322E" w:rsidP="00F0322E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F0322E" w:rsidRPr="00F0322E" w:rsidRDefault="00F0322E" w:rsidP="00F0322E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F0322E">
        <w:rPr>
          <w:rFonts w:ascii="Palatino Linotype" w:hAnsi="Palatino Linotype"/>
          <w:b/>
          <w:sz w:val="24"/>
          <w:szCs w:val="24"/>
        </w:rPr>
        <w:t>1. Пламен Иванов Пенчев</w:t>
      </w:r>
    </w:p>
    <w:p w:rsidR="00F0322E" w:rsidRPr="00F0322E" w:rsidRDefault="00F0322E" w:rsidP="00F0322E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F0322E">
        <w:rPr>
          <w:rFonts w:ascii="Palatino Linotype" w:hAnsi="Palatino Linotype"/>
          <w:b/>
          <w:sz w:val="24"/>
          <w:szCs w:val="24"/>
        </w:rPr>
        <w:t>2. Димитър Денев Димитров</w:t>
      </w:r>
    </w:p>
    <w:p w:rsidR="00F0322E" w:rsidRPr="00F0322E" w:rsidRDefault="00F0322E" w:rsidP="00F0322E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F0322E">
        <w:rPr>
          <w:rFonts w:ascii="Palatino Linotype" w:hAnsi="Palatino Linotype"/>
          <w:b/>
          <w:sz w:val="24"/>
          <w:szCs w:val="24"/>
        </w:rPr>
        <w:t>3.</w:t>
      </w:r>
      <w:r w:rsidR="0026638F">
        <w:rPr>
          <w:rFonts w:ascii="Palatino Linotype" w:hAnsi="Palatino Linotype"/>
          <w:b/>
          <w:sz w:val="24"/>
          <w:szCs w:val="24"/>
        </w:rPr>
        <w:t xml:space="preserve"> </w:t>
      </w:r>
      <w:r w:rsidRPr="00F0322E">
        <w:rPr>
          <w:rFonts w:ascii="Palatino Linotype" w:hAnsi="Palatino Linotype"/>
          <w:b/>
          <w:sz w:val="24"/>
          <w:szCs w:val="24"/>
        </w:rPr>
        <w:t>Недялко Йорданов Христов</w:t>
      </w:r>
    </w:p>
    <w:p w:rsidR="00F0322E" w:rsidRPr="00F0322E" w:rsidRDefault="00F0322E" w:rsidP="00F0322E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F0322E">
        <w:rPr>
          <w:rFonts w:ascii="Palatino Linotype" w:hAnsi="Palatino Linotype"/>
          <w:b/>
          <w:sz w:val="24"/>
          <w:szCs w:val="24"/>
        </w:rPr>
        <w:lastRenderedPageBreak/>
        <w:t>4.Красимир Петков Кирилов</w:t>
      </w:r>
    </w:p>
    <w:p w:rsidR="00F0322E" w:rsidRPr="00F0322E" w:rsidRDefault="00F0322E" w:rsidP="00F0322E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F0322E">
        <w:rPr>
          <w:rFonts w:ascii="Palatino Linotype" w:hAnsi="Palatino Linotype"/>
          <w:b/>
          <w:sz w:val="24"/>
          <w:szCs w:val="24"/>
        </w:rPr>
        <w:t xml:space="preserve">5.Юксел Юзеир </w:t>
      </w:r>
      <w:proofErr w:type="spellStart"/>
      <w:r w:rsidRPr="00F0322E">
        <w:rPr>
          <w:rFonts w:ascii="Palatino Linotype" w:hAnsi="Palatino Linotype"/>
          <w:b/>
          <w:sz w:val="24"/>
          <w:szCs w:val="24"/>
        </w:rPr>
        <w:t>Лейлек</w:t>
      </w:r>
      <w:proofErr w:type="spellEnd"/>
    </w:p>
    <w:p w:rsidR="00F0322E" w:rsidRPr="00F0322E" w:rsidRDefault="00F0322E" w:rsidP="00F0322E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F0322E">
        <w:rPr>
          <w:rFonts w:ascii="Palatino Linotype" w:hAnsi="Palatino Linotype"/>
          <w:b/>
          <w:sz w:val="24"/>
          <w:szCs w:val="24"/>
        </w:rPr>
        <w:t>6.Ремзи Ибрям Хайрула</w:t>
      </w:r>
    </w:p>
    <w:p w:rsidR="00F0322E" w:rsidRPr="00F0322E" w:rsidRDefault="00F0322E" w:rsidP="00F0322E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F0322E">
        <w:rPr>
          <w:rFonts w:ascii="Palatino Linotype" w:hAnsi="Palatino Linotype"/>
          <w:b/>
          <w:sz w:val="24"/>
          <w:szCs w:val="24"/>
        </w:rPr>
        <w:t>7.Милена Цонева Симеонова</w:t>
      </w:r>
    </w:p>
    <w:p w:rsidR="00F0322E" w:rsidRPr="00F0322E" w:rsidRDefault="00F0322E" w:rsidP="00F0322E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F0322E">
        <w:rPr>
          <w:rFonts w:ascii="Palatino Linotype" w:hAnsi="Palatino Linotype"/>
          <w:b/>
          <w:sz w:val="24"/>
          <w:szCs w:val="24"/>
        </w:rPr>
        <w:t>8.Мирослав Огнянов Александров</w:t>
      </w:r>
    </w:p>
    <w:p w:rsidR="00F0322E" w:rsidRPr="00F0322E" w:rsidRDefault="00F0322E" w:rsidP="00F0322E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F0322E">
        <w:rPr>
          <w:rFonts w:ascii="Palatino Linotype" w:hAnsi="Palatino Linotype"/>
          <w:b/>
          <w:sz w:val="24"/>
          <w:szCs w:val="24"/>
        </w:rPr>
        <w:t>9.Драгомир Христов Динков</w:t>
      </w:r>
    </w:p>
    <w:p w:rsidR="00AE2DC8" w:rsidRPr="00296D01" w:rsidRDefault="00F0322E" w:rsidP="00296D01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F0322E">
        <w:rPr>
          <w:rFonts w:ascii="Palatino Linotype" w:hAnsi="Palatino Linotype"/>
          <w:sz w:val="24"/>
          <w:szCs w:val="24"/>
        </w:rP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603F72" w:rsidRPr="001E7A30" w:rsidRDefault="00E17481" w:rsidP="00D579F2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603F72" w:rsidRPr="001E7A30" w:rsidRDefault="00603F72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93C6F" w:rsidRPr="001E7A30">
        <w:rPr>
          <w:rFonts w:ascii="Palatino Linotype" w:hAnsi="Palatino Linotype"/>
          <w:sz w:val="24"/>
          <w:szCs w:val="24"/>
        </w:rPr>
        <w:t xml:space="preserve">Стела </w:t>
      </w:r>
      <w:r w:rsidR="00296D01">
        <w:rPr>
          <w:rFonts w:ascii="Palatino Linotype" w:hAnsi="Palatino Linotype"/>
          <w:sz w:val="24"/>
          <w:szCs w:val="24"/>
        </w:rPr>
        <w:t xml:space="preserve">Бончева </w:t>
      </w:r>
      <w:bookmarkStart w:id="0" w:name="_GoBack"/>
      <w:bookmarkEnd w:id="0"/>
      <w:r w:rsidR="00993C6F" w:rsidRPr="001E7A30">
        <w:rPr>
          <w:rFonts w:ascii="Palatino Linotype" w:hAnsi="Palatino Linotype"/>
          <w:sz w:val="24"/>
          <w:szCs w:val="24"/>
        </w:rPr>
        <w:t>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153" w:rsidRDefault="00CA1153" w:rsidP="00EF7930">
      <w:pPr>
        <w:spacing w:after="0" w:line="240" w:lineRule="auto"/>
      </w:pPr>
      <w:r>
        <w:separator/>
      </w:r>
    </w:p>
  </w:endnote>
  <w:endnote w:type="continuationSeparator" w:id="0">
    <w:p w:rsidR="00CA1153" w:rsidRDefault="00CA1153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153" w:rsidRDefault="00CA1153" w:rsidP="00EF7930">
      <w:pPr>
        <w:spacing w:after="0" w:line="240" w:lineRule="auto"/>
      </w:pPr>
      <w:r>
        <w:separator/>
      </w:r>
    </w:p>
  </w:footnote>
  <w:footnote w:type="continuationSeparator" w:id="0">
    <w:p w:rsidR="00CA1153" w:rsidRDefault="00CA1153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F0322E">
      <w:rPr>
        <w:noProof/>
      </w:rPr>
      <w:t>Решение МИ-55</w:t>
    </w:r>
    <w:r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>
      <w:t>09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A7607"/>
    <w:rsid w:val="000B5A6B"/>
    <w:rsid w:val="000C30A0"/>
    <w:rsid w:val="00105A89"/>
    <w:rsid w:val="00131532"/>
    <w:rsid w:val="00174797"/>
    <w:rsid w:val="00186BED"/>
    <w:rsid w:val="001A533B"/>
    <w:rsid w:val="001E3741"/>
    <w:rsid w:val="001E7A30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5D19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B09CC"/>
    <w:rsid w:val="003C3313"/>
    <w:rsid w:val="003E6F29"/>
    <w:rsid w:val="003F56E3"/>
    <w:rsid w:val="00401505"/>
    <w:rsid w:val="0040312D"/>
    <w:rsid w:val="00420C93"/>
    <w:rsid w:val="004508D1"/>
    <w:rsid w:val="00450910"/>
    <w:rsid w:val="00457987"/>
    <w:rsid w:val="00480779"/>
    <w:rsid w:val="00480F21"/>
    <w:rsid w:val="004865BF"/>
    <w:rsid w:val="004A077B"/>
    <w:rsid w:val="004D56D7"/>
    <w:rsid w:val="004D5C4C"/>
    <w:rsid w:val="004E1A65"/>
    <w:rsid w:val="0050655C"/>
    <w:rsid w:val="005254FB"/>
    <w:rsid w:val="00540F61"/>
    <w:rsid w:val="00582600"/>
    <w:rsid w:val="005C4D59"/>
    <w:rsid w:val="005D1F2A"/>
    <w:rsid w:val="00603F72"/>
    <w:rsid w:val="00620F24"/>
    <w:rsid w:val="00634302"/>
    <w:rsid w:val="006663A0"/>
    <w:rsid w:val="006B087C"/>
    <w:rsid w:val="006B17B2"/>
    <w:rsid w:val="00713A88"/>
    <w:rsid w:val="00750467"/>
    <w:rsid w:val="007822BC"/>
    <w:rsid w:val="00786267"/>
    <w:rsid w:val="007C2E09"/>
    <w:rsid w:val="007D3751"/>
    <w:rsid w:val="007E271F"/>
    <w:rsid w:val="007F1500"/>
    <w:rsid w:val="0081132E"/>
    <w:rsid w:val="00842C18"/>
    <w:rsid w:val="00877271"/>
    <w:rsid w:val="0088007C"/>
    <w:rsid w:val="0088778C"/>
    <w:rsid w:val="008B2503"/>
    <w:rsid w:val="00920256"/>
    <w:rsid w:val="00956C4D"/>
    <w:rsid w:val="00957225"/>
    <w:rsid w:val="00957B56"/>
    <w:rsid w:val="00993C6F"/>
    <w:rsid w:val="009B5544"/>
    <w:rsid w:val="009E1D9A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D6875"/>
    <w:rsid w:val="00AE2DC8"/>
    <w:rsid w:val="00AF2731"/>
    <w:rsid w:val="00AF5B2E"/>
    <w:rsid w:val="00B0070E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60985"/>
    <w:rsid w:val="00CA1153"/>
    <w:rsid w:val="00CB0148"/>
    <w:rsid w:val="00CB2083"/>
    <w:rsid w:val="00CD138B"/>
    <w:rsid w:val="00CF28E8"/>
    <w:rsid w:val="00D1562D"/>
    <w:rsid w:val="00D31527"/>
    <w:rsid w:val="00D579F2"/>
    <w:rsid w:val="00D63EBC"/>
    <w:rsid w:val="00D70BD3"/>
    <w:rsid w:val="00D9194B"/>
    <w:rsid w:val="00D94030"/>
    <w:rsid w:val="00D96720"/>
    <w:rsid w:val="00DA633E"/>
    <w:rsid w:val="00DA7310"/>
    <w:rsid w:val="00DC6AA9"/>
    <w:rsid w:val="00E07927"/>
    <w:rsid w:val="00E127FF"/>
    <w:rsid w:val="00E17481"/>
    <w:rsid w:val="00E66575"/>
    <w:rsid w:val="00E93610"/>
    <w:rsid w:val="00E94244"/>
    <w:rsid w:val="00EA59BB"/>
    <w:rsid w:val="00EB7095"/>
    <w:rsid w:val="00EC7A1F"/>
    <w:rsid w:val="00ED0223"/>
    <w:rsid w:val="00ED417A"/>
    <w:rsid w:val="00ED4CFB"/>
    <w:rsid w:val="00EE7F31"/>
    <w:rsid w:val="00EF3407"/>
    <w:rsid w:val="00EF7930"/>
    <w:rsid w:val="00F0322E"/>
    <w:rsid w:val="00F10587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8F5CC-38EF-4E81-BC99-29D475C4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9</cp:revision>
  <cp:lastPrinted>2019-10-08T10:22:00Z</cp:lastPrinted>
  <dcterms:created xsi:type="dcterms:W3CDTF">2019-10-08T10:02:00Z</dcterms:created>
  <dcterms:modified xsi:type="dcterms:W3CDTF">2019-10-09T12:34:00Z</dcterms:modified>
</cp:coreProperties>
</file>