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AB3990" w:rsidRDefault="008E0281" w:rsidP="008E02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990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AB3990" w:rsidRDefault="008E0281" w:rsidP="008E028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0281" w:rsidRPr="00AB3990" w:rsidRDefault="008E0281" w:rsidP="008E02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990">
        <w:rPr>
          <w:rFonts w:ascii="Times New Roman" w:hAnsi="Times New Roman" w:cs="Times New Roman"/>
          <w:b/>
          <w:sz w:val="24"/>
          <w:szCs w:val="24"/>
          <w:u w:val="single"/>
        </w:rPr>
        <w:t>ПРОТОКОЛ</w:t>
      </w:r>
    </w:p>
    <w:p w:rsidR="008E0281" w:rsidRPr="00AB3990" w:rsidRDefault="009D28B2" w:rsidP="00DF77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990">
        <w:rPr>
          <w:rFonts w:ascii="Times New Roman" w:hAnsi="Times New Roman" w:cs="Times New Roman"/>
          <w:b/>
          <w:sz w:val="24"/>
          <w:szCs w:val="24"/>
          <w:u w:val="single"/>
        </w:rPr>
        <w:t>№ 26</w:t>
      </w:r>
    </w:p>
    <w:p w:rsidR="008E0281" w:rsidRPr="00AB3990" w:rsidRDefault="009D28B2" w:rsidP="00DF7725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Днес, 16</w:t>
      </w:r>
      <w:r w:rsidR="008E0281" w:rsidRPr="00AB3990">
        <w:rPr>
          <w:rFonts w:ascii="Times New Roman" w:hAnsi="Times New Roman" w:cs="Times New Roman"/>
          <w:sz w:val="24"/>
          <w:szCs w:val="24"/>
        </w:rPr>
        <w:t>.</w:t>
      </w:r>
      <w:r w:rsidR="00C3510C" w:rsidRPr="00AB3990">
        <w:rPr>
          <w:rFonts w:ascii="Times New Roman" w:hAnsi="Times New Roman" w:cs="Times New Roman"/>
          <w:sz w:val="24"/>
          <w:szCs w:val="24"/>
        </w:rPr>
        <w:t>1</w:t>
      </w:r>
      <w:r w:rsidR="008E0281" w:rsidRPr="00AB3990">
        <w:rPr>
          <w:rFonts w:ascii="Times New Roman" w:hAnsi="Times New Roman" w:cs="Times New Roman"/>
          <w:sz w:val="24"/>
          <w:szCs w:val="24"/>
        </w:rPr>
        <w:t>0.</w:t>
      </w:r>
      <w:r w:rsidR="00C3510C" w:rsidRPr="00AB3990">
        <w:rPr>
          <w:rFonts w:ascii="Times New Roman" w:hAnsi="Times New Roman" w:cs="Times New Roman"/>
          <w:sz w:val="24"/>
          <w:szCs w:val="24"/>
        </w:rPr>
        <w:t>20</w:t>
      </w:r>
      <w:r w:rsidR="008E0281" w:rsidRPr="00AB3990">
        <w:rPr>
          <w:rFonts w:ascii="Times New Roman" w:hAnsi="Times New Roman" w:cs="Times New Roman"/>
          <w:sz w:val="24"/>
          <w:szCs w:val="24"/>
        </w:rPr>
        <w:t>19 г., се проведе заседание на ОИК - Ветово. Заседанието</w:t>
      </w:r>
      <w:r w:rsidR="00314693" w:rsidRPr="00AB3990">
        <w:rPr>
          <w:rFonts w:ascii="Times New Roman" w:hAnsi="Times New Roman" w:cs="Times New Roman"/>
          <w:sz w:val="24"/>
          <w:szCs w:val="24"/>
        </w:rPr>
        <w:t xml:space="preserve"> се откри в 1</w:t>
      </w:r>
      <w:r w:rsidR="00CC338E" w:rsidRPr="00AB3990">
        <w:rPr>
          <w:rFonts w:ascii="Times New Roman" w:hAnsi="Times New Roman" w:cs="Times New Roman"/>
          <w:sz w:val="24"/>
          <w:szCs w:val="24"/>
        </w:rPr>
        <w:t>0</w:t>
      </w:r>
      <w:r w:rsidR="00DF0BB8" w:rsidRPr="00AB3990">
        <w:rPr>
          <w:rFonts w:ascii="Times New Roman" w:hAnsi="Times New Roman" w:cs="Times New Roman"/>
          <w:sz w:val="24"/>
          <w:szCs w:val="24"/>
        </w:rPr>
        <w:t>:0</w:t>
      </w:r>
      <w:r w:rsidR="00185032" w:rsidRPr="00AB3990">
        <w:rPr>
          <w:rFonts w:ascii="Times New Roman" w:hAnsi="Times New Roman" w:cs="Times New Roman"/>
          <w:sz w:val="24"/>
          <w:szCs w:val="24"/>
        </w:rPr>
        <w:t xml:space="preserve">0 часа и се ръководи от </w:t>
      </w:r>
      <w:r w:rsidR="00DF0BB8" w:rsidRPr="00AB3990">
        <w:rPr>
          <w:rFonts w:ascii="Times New Roman" w:hAnsi="Times New Roman" w:cs="Times New Roman"/>
          <w:sz w:val="24"/>
          <w:szCs w:val="24"/>
        </w:rPr>
        <w:t>зам.-п</w:t>
      </w:r>
      <w:r w:rsidR="008E0281" w:rsidRPr="00AB3990">
        <w:rPr>
          <w:rFonts w:ascii="Times New Roman" w:hAnsi="Times New Roman" w:cs="Times New Roman"/>
          <w:sz w:val="24"/>
          <w:szCs w:val="24"/>
        </w:rPr>
        <w:t>редседателя на ОИК-</w:t>
      </w:r>
      <w:r w:rsidR="00185032" w:rsidRPr="00AB3990">
        <w:rPr>
          <w:rFonts w:ascii="Times New Roman" w:hAnsi="Times New Roman" w:cs="Times New Roman"/>
          <w:sz w:val="24"/>
          <w:szCs w:val="24"/>
        </w:rPr>
        <w:t xml:space="preserve">Ветово </w:t>
      </w:r>
      <w:r w:rsidR="00DF0BB8" w:rsidRPr="00AB3990">
        <w:rPr>
          <w:rFonts w:ascii="Times New Roman" w:hAnsi="Times New Roman" w:cs="Times New Roman"/>
          <w:sz w:val="24"/>
          <w:szCs w:val="24"/>
        </w:rPr>
        <w:t>Йордан Сотиров Дойчинов</w:t>
      </w:r>
    </w:p>
    <w:p w:rsidR="00195429" w:rsidRPr="00AB3990" w:rsidRDefault="00195429" w:rsidP="00E924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и </w:t>
      </w:r>
      <w:r w:rsidR="00DF0BB8" w:rsidRPr="00AB3990">
        <w:rPr>
          <w:rFonts w:ascii="Times New Roman" w:hAnsi="Times New Roman" w:cs="Times New Roman"/>
          <w:sz w:val="24"/>
          <w:szCs w:val="24"/>
        </w:rPr>
        <w:t>секре</w:t>
      </w:r>
      <w:r w:rsidR="00D65725" w:rsidRPr="00AB3990">
        <w:rPr>
          <w:rFonts w:ascii="Times New Roman" w:hAnsi="Times New Roman" w:cs="Times New Roman"/>
          <w:sz w:val="24"/>
          <w:szCs w:val="24"/>
        </w:rPr>
        <w:t>т</w:t>
      </w:r>
      <w:r w:rsidR="00DF0BB8" w:rsidRPr="00AB3990">
        <w:rPr>
          <w:rFonts w:ascii="Times New Roman" w:hAnsi="Times New Roman" w:cs="Times New Roman"/>
          <w:sz w:val="24"/>
          <w:szCs w:val="24"/>
        </w:rPr>
        <w:t>арят</w:t>
      </w:r>
      <w:r w:rsidR="00D65725" w:rsidRPr="00AB3990">
        <w:rPr>
          <w:rFonts w:ascii="Times New Roman" w:hAnsi="Times New Roman" w:cs="Times New Roman"/>
          <w:sz w:val="24"/>
          <w:szCs w:val="24"/>
        </w:rPr>
        <w:t xml:space="preserve">- </w:t>
      </w:r>
      <w:r w:rsidRPr="00AB3990">
        <w:rPr>
          <w:rFonts w:ascii="Times New Roman" w:hAnsi="Times New Roman" w:cs="Times New Roman"/>
          <w:sz w:val="24"/>
          <w:szCs w:val="24"/>
        </w:rPr>
        <w:t>Иван</w:t>
      </w:r>
      <w:r w:rsidR="004A12F4" w:rsidRPr="00AB3990">
        <w:rPr>
          <w:rFonts w:ascii="Times New Roman" w:hAnsi="Times New Roman" w:cs="Times New Roman"/>
          <w:sz w:val="24"/>
          <w:szCs w:val="24"/>
        </w:rPr>
        <w:t xml:space="preserve">ка Борисова Пенкова , както и  </w:t>
      </w:r>
      <w:r w:rsidR="00AE32F5" w:rsidRPr="00AB3990">
        <w:rPr>
          <w:rFonts w:ascii="Times New Roman" w:hAnsi="Times New Roman" w:cs="Times New Roman"/>
          <w:sz w:val="24"/>
          <w:szCs w:val="24"/>
        </w:rPr>
        <w:t>7</w:t>
      </w:r>
      <w:r w:rsidRPr="00AB3990">
        <w:rPr>
          <w:rFonts w:ascii="Times New Roman" w:hAnsi="Times New Roman" w:cs="Times New Roman"/>
          <w:sz w:val="24"/>
          <w:szCs w:val="24"/>
        </w:rPr>
        <w:t xml:space="preserve"> членове  на ОИК, както следва:  </w:t>
      </w:r>
    </w:p>
    <w:p w:rsidR="00A618C1" w:rsidRPr="00AB3990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Цонка Илиева Дамянова</w:t>
      </w:r>
    </w:p>
    <w:p w:rsidR="00A618C1" w:rsidRPr="00AB3990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Васил Георгиев Ангелов</w:t>
      </w:r>
    </w:p>
    <w:p w:rsidR="00A618C1" w:rsidRPr="00AB3990" w:rsidRDefault="00A618C1" w:rsidP="00F936B9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Юлиян Петров Йорданов</w:t>
      </w:r>
    </w:p>
    <w:p w:rsidR="00A618C1" w:rsidRPr="00AB3990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Павлина Аврамова Недкова </w:t>
      </w:r>
    </w:p>
    <w:p w:rsidR="00CC338E" w:rsidRPr="00AB3990" w:rsidRDefault="00233CC3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Поля Георгиева Захариева</w:t>
      </w:r>
    </w:p>
    <w:p w:rsidR="00CC338E" w:rsidRPr="00AB3990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Леман Али </w:t>
      </w:r>
      <w:r w:rsidR="00C446F6" w:rsidRPr="00AB3990">
        <w:rPr>
          <w:rFonts w:ascii="Times New Roman" w:hAnsi="Times New Roman" w:cs="Times New Roman"/>
        </w:rPr>
        <w:t>Ахмед</w:t>
      </w:r>
    </w:p>
    <w:p w:rsidR="00CC338E" w:rsidRPr="00AB3990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Христо Георгиев Христов</w:t>
      </w:r>
    </w:p>
    <w:p w:rsidR="008E0281" w:rsidRPr="00AB3990" w:rsidRDefault="008E0281" w:rsidP="008B4AA6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Съгласно чл. 85, ал.</w:t>
      </w:r>
      <w:r w:rsidR="00AE0B1F" w:rsidRPr="00AB3990">
        <w:rPr>
          <w:rFonts w:ascii="Times New Roman" w:hAnsi="Times New Roman" w:cs="Times New Roman"/>
          <w:sz w:val="24"/>
          <w:szCs w:val="24"/>
        </w:rPr>
        <w:t>3 и</w:t>
      </w:r>
      <w:r w:rsidRPr="00AB3990">
        <w:rPr>
          <w:rFonts w:ascii="Times New Roman" w:hAnsi="Times New Roman" w:cs="Times New Roman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 w:rsidRPr="00AB3990">
        <w:rPr>
          <w:rFonts w:ascii="Times New Roman" w:hAnsi="Times New Roman" w:cs="Times New Roman"/>
          <w:sz w:val="24"/>
          <w:szCs w:val="24"/>
        </w:rPr>
        <w:t>ръко</w:t>
      </w:r>
      <w:r w:rsidR="0054436E" w:rsidRPr="00AB3990">
        <w:rPr>
          <w:rFonts w:ascii="Times New Roman" w:hAnsi="Times New Roman" w:cs="Times New Roman"/>
          <w:sz w:val="24"/>
          <w:szCs w:val="24"/>
        </w:rPr>
        <w:t xml:space="preserve">води от </w:t>
      </w:r>
      <w:r w:rsidR="00B23807" w:rsidRPr="00AB3990">
        <w:rPr>
          <w:rFonts w:ascii="Times New Roman" w:hAnsi="Times New Roman" w:cs="Times New Roman"/>
          <w:sz w:val="24"/>
          <w:szCs w:val="24"/>
        </w:rPr>
        <w:t>зам.-п</w:t>
      </w:r>
      <w:r w:rsidRPr="00AB3990">
        <w:rPr>
          <w:rFonts w:ascii="Times New Roman" w:hAnsi="Times New Roman" w:cs="Times New Roman"/>
          <w:sz w:val="24"/>
          <w:szCs w:val="24"/>
        </w:rPr>
        <w:t xml:space="preserve">редседателя и следва да протече, при следния </w:t>
      </w:r>
    </w:p>
    <w:p w:rsidR="00DF0BB8" w:rsidRPr="00AB3990" w:rsidRDefault="008E0281" w:rsidP="001B6D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990">
        <w:rPr>
          <w:rFonts w:ascii="Times New Roman" w:hAnsi="Times New Roman" w:cs="Times New Roman"/>
          <w:b/>
          <w:sz w:val="24"/>
          <w:szCs w:val="24"/>
          <w:u w:val="single"/>
        </w:rPr>
        <w:t>ДНЕВЕН РЕД:</w:t>
      </w:r>
    </w:p>
    <w:p w:rsidR="00364463" w:rsidRPr="00AB3990" w:rsidRDefault="00A90CAA" w:rsidP="004963C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 w:rsidRPr="00AB3990">
        <w:rPr>
          <w:rFonts w:ascii="Times New Roman" w:hAnsi="Times New Roman" w:cs="Times New Roman"/>
          <w:b/>
        </w:rPr>
        <w:t>Разглеждане на жалба от Пламен Иванов Пенчев кандидат за кмет на Община Ветово от Коалиция „Ние, Гражданите“.</w:t>
      </w:r>
    </w:p>
    <w:p w:rsidR="008E0281" w:rsidRPr="00AB3990" w:rsidRDefault="008E0281" w:rsidP="008E0281">
      <w:pPr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 xml:space="preserve">Гласували за приемане на дневния ред: </w:t>
      </w:r>
    </w:p>
    <w:p w:rsidR="00DF0BB8" w:rsidRPr="00AB3990" w:rsidRDefault="00DF0BB8" w:rsidP="00BF6C26">
      <w:pPr>
        <w:pStyle w:val="a3"/>
        <w:numPr>
          <w:ilvl w:val="0"/>
          <w:numId w:val="19"/>
        </w:numPr>
        <w:spacing w:line="240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 xml:space="preserve">Йордан Сотиров Дойчинов </w:t>
      </w:r>
    </w:p>
    <w:p w:rsidR="00DF0BB8" w:rsidRPr="00AB3990" w:rsidRDefault="00DF0BB8" w:rsidP="00AB3990">
      <w:pPr>
        <w:pStyle w:val="a3"/>
        <w:numPr>
          <w:ilvl w:val="0"/>
          <w:numId w:val="19"/>
        </w:numPr>
        <w:spacing w:line="240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 xml:space="preserve">Иванка Борисова Пенкова </w:t>
      </w:r>
    </w:p>
    <w:p w:rsidR="00DF0BB8" w:rsidRPr="00AB3990" w:rsidRDefault="00DF0BB8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Цонка Илиева Дамянова</w:t>
      </w:r>
    </w:p>
    <w:p w:rsidR="00DF0BB8" w:rsidRPr="00AB3990" w:rsidRDefault="00DF0BB8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Васил Георгиев Ангелов</w:t>
      </w:r>
    </w:p>
    <w:p w:rsidR="00DF0BB8" w:rsidRPr="00AB3990" w:rsidRDefault="00DF0BB8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Юлиян Петров Йорданов</w:t>
      </w:r>
    </w:p>
    <w:p w:rsidR="00DF0BB8" w:rsidRPr="00AB3990" w:rsidRDefault="00DF0BB8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Павлина Аврамова Недкова </w:t>
      </w:r>
    </w:p>
    <w:p w:rsidR="00E9240F" w:rsidRPr="00AB3990" w:rsidRDefault="00C3382C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Поля Георгиева Захариева </w:t>
      </w:r>
    </w:p>
    <w:p w:rsidR="00DF0BB8" w:rsidRPr="00AB3990" w:rsidRDefault="00DF0BB8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Леман Али </w:t>
      </w:r>
      <w:r w:rsidR="00364463" w:rsidRPr="00AB3990">
        <w:rPr>
          <w:rFonts w:ascii="Times New Roman" w:hAnsi="Times New Roman" w:cs="Times New Roman"/>
        </w:rPr>
        <w:t>Ахмед</w:t>
      </w:r>
    </w:p>
    <w:p w:rsidR="00DF0BB8" w:rsidRPr="00AB3990" w:rsidRDefault="00DF0BB8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Христо Георгиев Христов</w:t>
      </w:r>
    </w:p>
    <w:p w:rsidR="008E0281" w:rsidRPr="00AB3990" w:rsidRDefault="008E0281" w:rsidP="008547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 w:rsidRPr="00AB3990">
        <w:rPr>
          <w:rFonts w:ascii="Times New Roman" w:hAnsi="Times New Roman" w:cs="Times New Roman"/>
          <w:sz w:val="24"/>
          <w:szCs w:val="24"/>
        </w:rPr>
        <w:t>:</w:t>
      </w:r>
    </w:p>
    <w:p w:rsidR="00BF6C26" w:rsidRDefault="00BF6C26" w:rsidP="0085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C26" w:rsidRDefault="00BF6C26" w:rsidP="0085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0D8" w:rsidRPr="00AB3990" w:rsidRDefault="0025756D" w:rsidP="007C2F4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E0281" w:rsidRPr="00AB3990">
        <w:rPr>
          <w:rFonts w:ascii="Times New Roman" w:hAnsi="Times New Roman" w:cs="Times New Roman"/>
          <w:b/>
          <w:sz w:val="24"/>
          <w:szCs w:val="24"/>
        </w:rPr>
        <w:t>По т. 1 от Дневния ред</w:t>
      </w:r>
      <w:r w:rsidR="00686EBF" w:rsidRPr="00AB3990">
        <w:rPr>
          <w:rFonts w:ascii="Times New Roman" w:hAnsi="Times New Roman" w:cs="Times New Roman"/>
          <w:sz w:val="24"/>
          <w:szCs w:val="24"/>
        </w:rPr>
        <w:t xml:space="preserve"> –</w:t>
      </w:r>
      <w:r w:rsidR="00C35A15" w:rsidRPr="00AB3990">
        <w:rPr>
          <w:rFonts w:ascii="Times New Roman" w:hAnsi="Times New Roman" w:cs="Times New Roman"/>
        </w:rPr>
        <w:t xml:space="preserve"> </w:t>
      </w:r>
      <w:r w:rsidR="00C3382C" w:rsidRPr="00AB3990">
        <w:rPr>
          <w:rFonts w:ascii="Times New Roman" w:hAnsi="Times New Roman" w:cs="Times New Roman"/>
          <w:sz w:val="24"/>
          <w:szCs w:val="24"/>
        </w:rPr>
        <w:t xml:space="preserve">Разглеждане на </w:t>
      </w:r>
      <w:r w:rsidR="00F140D8" w:rsidRPr="00AB3990">
        <w:rPr>
          <w:rFonts w:ascii="Times New Roman" w:hAnsi="Times New Roman" w:cs="Times New Roman"/>
          <w:sz w:val="24"/>
          <w:szCs w:val="24"/>
        </w:rPr>
        <w:t xml:space="preserve">жалба от Пламен Иванов Пенчев кандидат за кмет на Община Ветово </w:t>
      </w:r>
      <w:r w:rsidR="005A7901" w:rsidRPr="00AB3990">
        <w:rPr>
          <w:rFonts w:ascii="Times New Roman" w:hAnsi="Times New Roman" w:cs="Times New Roman"/>
          <w:sz w:val="24"/>
          <w:szCs w:val="24"/>
        </w:rPr>
        <w:t xml:space="preserve">от Коалиция „Ние, Гражданите </w:t>
      </w:r>
      <w:r w:rsidR="004B5801" w:rsidRPr="00AB3990">
        <w:rPr>
          <w:rFonts w:ascii="Times New Roman" w:hAnsi="Times New Roman" w:cs="Times New Roman"/>
          <w:sz w:val="24"/>
          <w:szCs w:val="24"/>
        </w:rPr>
        <w:t>относно не отбелязване от чие име са издадени агитационни материали</w:t>
      </w:r>
      <w:r w:rsidR="00FB25B6" w:rsidRPr="00AB3990">
        <w:rPr>
          <w:rFonts w:ascii="Times New Roman" w:hAnsi="Times New Roman" w:cs="Times New Roman"/>
          <w:sz w:val="24"/>
          <w:szCs w:val="24"/>
        </w:rPr>
        <w:t>, на лицето</w:t>
      </w:r>
      <w:r w:rsidR="004F4DD5" w:rsidRPr="00AB3990">
        <w:rPr>
          <w:rFonts w:ascii="Times New Roman" w:hAnsi="Times New Roman" w:cs="Times New Roman"/>
          <w:sz w:val="24"/>
          <w:szCs w:val="24"/>
        </w:rPr>
        <w:t xml:space="preserve"> И</w:t>
      </w:r>
      <w:r w:rsidR="005265E7" w:rsidRPr="00AB3990">
        <w:rPr>
          <w:rFonts w:ascii="Times New Roman" w:hAnsi="Times New Roman" w:cs="Times New Roman"/>
          <w:sz w:val="24"/>
          <w:szCs w:val="24"/>
        </w:rPr>
        <w:t>смаи</w:t>
      </w:r>
      <w:r w:rsidR="004F4DD5" w:rsidRPr="00AB3990">
        <w:rPr>
          <w:rFonts w:ascii="Times New Roman" w:hAnsi="Times New Roman" w:cs="Times New Roman"/>
          <w:sz w:val="24"/>
          <w:szCs w:val="24"/>
        </w:rPr>
        <w:t xml:space="preserve">л Селим кандидат за кмет на Община Ветово </w:t>
      </w:r>
      <w:r w:rsidR="00B32052" w:rsidRPr="00AB3990">
        <w:rPr>
          <w:rFonts w:ascii="Times New Roman" w:hAnsi="Times New Roman" w:cs="Times New Roman"/>
          <w:sz w:val="24"/>
          <w:szCs w:val="24"/>
        </w:rPr>
        <w:t>ПП „МИР“</w:t>
      </w:r>
    </w:p>
    <w:p w:rsidR="00985789" w:rsidRPr="00AB3990" w:rsidRDefault="004963C1" w:rsidP="007C2F4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ab/>
        <w:t>Към жалбата са прикрепени 2 броя снимков материал на въпросните агитационни материали.</w:t>
      </w:r>
      <w:r w:rsidR="00DD66C4" w:rsidRPr="00AB3990">
        <w:rPr>
          <w:rFonts w:ascii="Times New Roman" w:hAnsi="Times New Roman" w:cs="Times New Roman"/>
          <w:sz w:val="24"/>
          <w:szCs w:val="24"/>
        </w:rPr>
        <w:t xml:space="preserve"> От извършения оглед на същите не се установи да е налице текст от който да е видно от чие име се издават въпросните материали с оглед изискването на чл. 183 ал. 1 изречение второ от ИК. Следва да се отбележи с оглед на горе изложеното</w:t>
      </w:r>
      <w:r w:rsidR="00B32052" w:rsidRPr="00AB3990">
        <w:rPr>
          <w:rFonts w:ascii="Times New Roman" w:hAnsi="Times New Roman" w:cs="Times New Roman"/>
          <w:sz w:val="24"/>
          <w:szCs w:val="24"/>
        </w:rPr>
        <w:t>,</w:t>
      </w:r>
      <w:r w:rsidR="00DD66C4" w:rsidRPr="00AB3990">
        <w:rPr>
          <w:rFonts w:ascii="Times New Roman" w:hAnsi="Times New Roman" w:cs="Times New Roman"/>
          <w:sz w:val="24"/>
          <w:szCs w:val="24"/>
        </w:rPr>
        <w:t xml:space="preserve"> че въпросните два броя снимкови материали са неясни не обхващат целия размер на въпросните плакати и поради което не може да се установи бе</w:t>
      </w:r>
      <w:r w:rsidR="00911813" w:rsidRPr="00AB3990">
        <w:rPr>
          <w:rFonts w:ascii="Times New Roman" w:hAnsi="Times New Roman" w:cs="Times New Roman"/>
          <w:sz w:val="24"/>
          <w:szCs w:val="24"/>
        </w:rPr>
        <w:t>з</w:t>
      </w:r>
      <w:r w:rsidR="00DD66C4" w:rsidRPr="00AB3990">
        <w:rPr>
          <w:rFonts w:ascii="Times New Roman" w:hAnsi="Times New Roman" w:cs="Times New Roman"/>
          <w:sz w:val="24"/>
          <w:szCs w:val="24"/>
        </w:rPr>
        <w:t xml:space="preserve">спорно дали на същите е поставен надпис от чие име се издава </w:t>
      </w:r>
      <w:r w:rsidR="00985789" w:rsidRPr="00AB3990">
        <w:rPr>
          <w:rFonts w:ascii="Times New Roman" w:hAnsi="Times New Roman" w:cs="Times New Roman"/>
          <w:sz w:val="24"/>
          <w:szCs w:val="24"/>
        </w:rPr>
        <w:t xml:space="preserve">и </w:t>
      </w:r>
      <w:r w:rsidR="00DD66C4" w:rsidRPr="00AB3990">
        <w:rPr>
          <w:rFonts w:ascii="Times New Roman" w:hAnsi="Times New Roman" w:cs="Times New Roman"/>
          <w:sz w:val="24"/>
          <w:szCs w:val="24"/>
        </w:rPr>
        <w:t xml:space="preserve">в тази връзка </w:t>
      </w:r>
      <w:r w:rsidR="00985789" w:rsidRPr="00AB3990">
        <w:rPr>
          <w:rFonts w:ascii="Times New Roman" w:hAnsi="Times New Roman" w:cs="Times New Roman"/>
          <w:sz w:val="24"/>
          <w:szCs w:val="24"/>
        </w:rPr>
        <w:t xml:space="preserve">следва да </w:t>
      </w:r>
      <w:r w:rsidR="00DD66C4" w:rsidRPr="00AB3990">
        <w:rPr>
          <w:rFonts w:ascii="Times New Roman" w:hAnsi="Times New Roman" w:cs="Times New Roman"/>
          <w:sz w:val="24"/>
          <w:szCs w:val="24"/>
        </w:rPr>
        <w:t>се извърши оглед на място на поставени плакати от въпросния кандидат на разрешените за това места в центъра на град В</w:t>
      </w:r>
      <w:r w:rsidR="00985789" w:rsidRPr="00AB3990">
        <w:rPr>
          <w:rFonts w:ascii="Times New Roman" w:hAnsi="Times New Roman" w:cs="Times New Roman"/>
          <w:sz w:val="24"/>
          <w:szCs w:val="24"/>
        </w:rPr>
        <w:t>етово.</w:t>
      </w:r>
      <w:r w:rsidR="00DD66C4" w:rsidRPr="00AB3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3C1" w:rsidRPr="00AB3990" w:rsidRDefault="00985789" w:rsidP="007C2F4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ab/>
        <w:t>Б</w:t>
      </w:r>
      <w:r w:rsidR="00DD66C4" w:rsidRPr="00AB3990">
        <w:rPr>
          <w:rFonts w:ascii="Times New Roman" w:hAnsi="Times New Roman" w:cs="Times New Roman"/>
          <w:sz w:val="24"/>
          <w:szCs w:val="24"/>
        </w:rPr>
        <w:t xml:space="preserve">еше незабавно поискано от кандидата за кмет Исмаил Джеват  Селим обект на въпросната жалба да ни предостави екземпляр от така оспорения </w:t>
      </w:r>
      <w:r w:rsidRPr="00AB3990">
        <w:rPr>
          <w:rFonts w:ascii="Times New Roman" w:hAnsi="Times New Roman" w:cs="Times New Roman"/>
          <w:sz w:val="24"/>
          <w:szCs w:val="24"/>
        </w:rPr>
        <w:t>агитационен</w:t>
      </w:r>
      <w:r w:rsidR="00DD66C4" w:rsidRPr="00AB3990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E3525" w:rsidRPr="00AB3990">
        <w:rPr>
          <w:rFonts w:ascii="Times New Roman" w:hAnsi="Times New Roman" w:cs="Times New Roman"/>
          <w:sz w:val="24"/>
          <w:szCs w:val="24"/>
        </w:rPr>
        <w:t>.</w:t>
      </w:r>
    </w:p>
    <w:p w:rsidR="006E3525" w:rsidRPr="00AB3990" w:rsidRDefault="006E3525" w:rsidP="007C2F4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ab/>
        <w:t xml:space="preserve">След като комисията се запозна пряко и непосредствено с така представения </w:t>
      </w:r>
      <w:r w:rsidR="00985789" w:rsidRPr="00AB3990">
        <w:rPr>
          <w:rFonts w:ascii="Times New Roman" w:hAnsi="Times New Roman" w:cs="Times New Roman"/>
          <w:sz w:val="24"/>
          <w:szCs w:val="24"/>
        </w:rPr>
        <w:t>агитационен</w:t>
      </w:r>
      <w:r w:rsidRPr="00AB3990">
        <w:rPr>
          <w:rFonts w:ascii="Times New Roman" w:hAnsi="Times New Roman" w:cs="Times New Roman"/>
          <w:sz w:val="24"/>
          <w:szCs w:val="24"/>
        </w:rPr>
        <w:t xml:space="preserve"> плакат установи</w:t>
      </w:r>
      <w:r w:rsidR="00970AE7" w:rsidRPr="00AB3990">
        <w:rPr>
          <w:rFonts w:ascii="Times New Roman" w:hAnsi="Times New Roman" w:cs="Times New Roman"/>
          <w:sz w:val="24"/>
          <w:szCs w:val="24"/>
        </w:rPr>
        <w:t>,</w:t>
      </w:r>
      <w:r w:rsidRPr="00AB3990">
        <w:rPr>
          <w:rFonts w:ascii="Times New Roman" w:hAnsi="Times New Roman" w:cs="Times New Roman"/>
          <w:sz w:val="24"/>
          <w:szCs w:val="24"/>
        </w:rPr>
        <w:t xml:space="preserve"> че същият е абсолютно идентичен с разлепените такива, видно от въпросния </w:t>
      </w:r>
      <w:r w:rsidR="00970AE7" w:rsidRPr="00AB3990">
        <w:rPr>
          <w:rFonts w:ascii="Times New Roman" w:hAnsi="Times New Roman" w:cs="Times New Roman"/>
          <w:sz w:val="24"/>
          <w:szCs w:val="24"/>
        </w:rPr>
        <w:t>агитационен</w:t>
      </w:r>
      <w:r w:rsidRPr="00AB3990">
        <w:rPr>
          <w:rFonts w:ascii="Times New Roman" w:hAnsi="Times New Roman" w:cs="Times New Roman"/>
          <w:sz w:val="24"/>
          <w:szCs w:val="24"/>
        </w:rPr>
        <w:t xml:space="preserve"> материал в долната част на плаката </w:t>
      </w:r>
      <w:r w:rsidR="00970AE7" w:rsidRPr="00AB3990">
        <w:rPr>
          <w:rFonts w:ascii="Times New Roman" w:hAnsi="Times New Roman" w:cs="Times New Roman"/>
          <w:sz w:val="24"/>
          <w:szCs w:val="24"/>
        </w:rPr>
        <w:t>безспорно</w:t>
      </w:r>
      <w:r w:rsidRPr="00AB3990">
        <w:rPr>
          <w:rFonts w:ascii="Times New Roman" w:hAnsi="Times New Roman" w:cs="Times New Roman"/>
          <w:sz w:val="24"/>
          <w:szCs w:val="24"/>
        </w:rPr>
        <w:t xml:space="preserve"> и видимо се установи че е налице надпис „</w:t>
      </w:r>
      <w:r w:rsidR="000A2F9B" w:rsidRPr="00AB3990">
        <w:rPr>
          <w:rFonts w:ascii="Times New Roman" w:hAnsi="Times New Roman" w:cs="Times New Roman"/>
          <w:sz w:val="24"/>
          <w:szCs w:val="24"/>
        </w:rPr>
        <w:t>Издава се</w:t>
      </w:r>
      <w:r w:rsidR="00613D84" w:rsidRPr="00AB3990">
        <w:rPr>
          <w:rFonts w:ascii="Times New Roman" w:hAnsi="Times New Roman" w:cs="Times New Roman"/>
          <w:sz w:val="24"/>
          <w:szCs w:val="24"/>
        </w:rPr>
        <w:t xml:space="preserve"> </w:t>
      </w:r>
      <w:r w:rsidR="000A2F9B" w:rsidRPr="00AB3990">
        <w:rPr>
          <w:rFonts w:ascii="Times New Roman" w:hAnsi="Times New Roman" w:cs="Times New Roman"/>
          <w:sz w:val="24"/>
          <w:szCs w:val="24"/>
        </w:rPr>
        <w:t>от</w:t>
      </w:r>
      <w:r w:rsidR="00613D84" w:rsidRPr="00AB3990">
        <w:rPr>
          <w:rFonts w:ascii="Times New Roman" w:hAnsi="Times New Roman" w:cs="Times New Roman"/>
          <w:sz w:val="24"/>
          <w:szCs w:val="24"/>
        </w:rPr>
        <w:t xml:space="preserve"> МИР“, тоест посочено е от чие име се издава в </w:t>
      </w:r>
      <w:r w:rsidR="00970AE7" w:rsidRPr="00AB3990">
        <w:rPr>
          <w:rFonts w:ascii="Times New Roman" w:hAnsi="Times New Roman" w:cs="Times New Roman"/>
          <w:sz w:val="24"/>
          <w:szCs w:val="24"/>
        </w:rPr>
        <w:t>съответствие</w:t>
      </w:r>
      <w:r w:rsidR="00613D84" w:rsidRPr="00AB3990">
        <w:rPr>
          <w:rFonts w:ascii="Times New Roman" w:hAnsi="Times New Roman" w:cs="Times New Roman"/>
          <w:sz w:val="24"/>
          <w:szCs w:val="24"/>
        </w:rPr>
        <w:t xml:space="preserve"> на изискването на чл. 183 ал. 1  изречение второ от ИК</w:t>
      </w:r>
      <w:r w:rsidR="0052752B" w:rsidRPr="00AB3990">
        <w:rPr>
          <w:rFonts w:ascii="Times New Roman" w:hAnsi="Times New Roman" w:cs="Times New Roman"/>
          <w:sz w:val="24"/>
          <w:szCs w:val="24"/>
        </w:rPr>
        <w:t>.</w:t>
      </w:r>
    </w:p>
    <w:p w:rsidR="00E84529" w:rsidRPr="00AB3990" w:rsidRDefault="0052752B" w:rsidP="007C2F4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ab/>
        <w:t>А</w:t>
      </w:r>
      <w:r w:rsidR="00970AE7" w:rsidRPr="00AB3990">
        <w:rPr>
          <w:rFonts w:ascii="Times New Roman" w:hAnsi="Times New Roman" w:cs="Times New Roman"/>
          <w:sz w:val="24"/>
          <w:szCs w:val="24"/>
        </w:rPr>
        <w:t>нализирай</w:t>
      </w:r>
      <w:r w:rsidRPr="00AB3990">
        <w:rPr>
          <w:rFonts w:ascii="Times New Roman" w:hAnsi="Times New Roman" w:cs="Times New Roman"/>
          <w:sz w:val="24"/>
          <w:szCs w:val="24"/>
        </w:rPr>
        <w:t>ки разпоредбата на чл. 183 ал. 1 изречение второ от ИК се стига до бе</w:t>
      </w:r>
      <w:r w:rsidR="00970AE7" w:rsidRPr="00AB3990">
        <w:rPr>
          <w:rFonts w:ascii="Times New Roman" w:hAnsi="Times New Roman" w:cs="Times New Roman"/>
          <w:sz w:val="24"/>
          <w:szCs w:val="24"/>
        </w:rPr>
        <w:t>з</w:t>
      </w:r>
      <w:r w:rsidRPr="00AB3990">
        <w:rPr>
          <w:rFonts w:ascii="Times New Roman" w:hAnsi="Times New Roman" w:cs="Times New Roman"/>
          <w:sz w:val="24"/>
          <w:szCs w:val="24"/>
        </w:rPr>
        <w:t>спорния извод</w:t>
      </w:r>
      <w:r w:rsidR="00970AE7" w:rsidRPr="00AB3990">
        <w:rPr>
          <w:rFonts w:ascii="Times New Roman" w:hAnsi="Times New Roman" w:cs="Times New Roman"/>
          <w:sz w:val="24"/>
          <w:szCs w:val="24"/>
        </w:rPr>
        <w:t>,</w:t>
      </w:r>
      <w:r w:rsidRPr="00AB3990">
        <w:rPr>
          <w:rFonts w:ascii="Times New Roman" w:hAnsi="Times New Roman" w:cs="Times New Roman"/>
          <w:sz w:val="24"/>
          <w:szCs w:val="24"/>
        </w:rPr>
        <w:t xml:space="preserve"> че законодателя за разлика от чл. 183 ал. 2 от ИК </w:t>
      </w:r>
      <w:r w:rsidR="00E84529" w:rsidRPr="00AB3990">
        <w:rPr>
          <w:rFonts w:ascii="Times New Roman" w:hAnsi="Times New Roman" w:cs="Times New Roman"/>
          <w:sz w:val="24"/>
          <w:szCs w:val="24"/>
        </w:rPr>
        <w:t>не поставил императивно задължение какъв да бъде размера и процентното съдържание на текста</w:t>
      </w:r>
      <w:r w:rsidR="00970AE7" w:rsidRPr="00AB3990">
        <w:rPr>
          <w:rFonts w:ascii="Times New Roman" w:hAnsi="Times New Roman" w:cs="Times New Roman"/>
          <w:sz w:val="24"/>
          <w:szCs w:val="24"/>
        </w:rPr>
        <w:t>,</w:t>
      </w:r>
      <w:r w:rsidR="00E84529" w:rsidRPr="00AB3990">
        <w:rPr>
          <w:rFonts w:ascii="Times New Roman" w:hAnsi="Times New Roman" w:cs="Times New Roman"/>
          <w:sz w:val="24"/>
          <w:szCs w:val="24"/>
        </w:rPr>
        <w:t xml:space="preserve"> в който да е отбелязано от чие име се издава </w:t>
      </w:r>
      <w:r w:rsidR="003851BD" w:rsidRPr="00AB3990">
        <w:rPr>
          <w:rFonts w:ascii="Times New Roman" w:hAnsi="Times New Roman" w:cs="Times New Roman"/>
          <w:sz w:val="24"/>
          <w:szCs w:val="24"/>
        </w:rPr>
        <w:t>агитационния</w:t>
      </w:r>
      <w:r w:rsidR="00E84529" w:rsidRPr="00AB3990">
        <w:rPr>
          <w:rFonts w:ascii="Times New Roman" w:hAnsi="Times New Roman" w:cs="Times New Roman"/>
          <w:sz w:val="24"/>
          <w:szCs w:val="24"/>
        </w:rPr>
        <w:t xml:space="preserve"> материал.</w:t>
      </w:r>
      <w:r w:rsidR="003851BD" w:rsidRPr="00AB3990">
        <w:rPr>
          <w:rFonts w:ascii="Times New Roman" w:hAnsi="Times New Roman" w:cs="Times New Roman"/>
          <w:sz w:val="24"/>
          <w:szCs w:val="24"/>
        </w:rPr>
        <w:t xml:space="preserve"> Законодателя</w:t>
      </w:r>
      <w:r w:rsidR="00E84529" w:rsidRPr="00AB3990">
        <w:rPr>
          <w:rFonts w:ascii="Times New Roman" w:hAnsi="Times New Roman" w:cs="Times New Roman"/>
          <w:sz w:val="24"/>
          <w:szCs w:val="24"/>
        </w:rPr>
        <w:t xml:space="preserve"> единствено и само е посочил</w:t>
      </w:r>
      <w:r w:rsidR="003851BD" w:rsidRPr="00AB3990">
        <w:rPr>
          <w:rFonts w:ascii="Times New Roman" w:hAnsi="Times New Roman" w:cs="Times New Roman"/>
          <w:sz w:val="24"/>
          <w:szCs w:val="24"/>
        </w:rPr>
        <w:t>,</w:t>
      </w:r>
      <w:r w:rsidR="00E84529" w:rsidRPr="00AB3990">
        <w:rPr>
          <w:rFonts w:ascii="Times New Roman" w:hAnsi="Times New Roman" w:cs="Times New Roman"/>
          <w:sz w:val="24"/>
          <w:szCs w:val="24"/>
        </w:rPr>
        <w:t xml:space="preserve"> че задължително се отбелязва от чие име се издава.</w:t>
      </w:r>
    </w:p>
    <w:p w:rsidR="00E84529" w:rsidRPr="00AB3990" w:rsidRDefault="00E84529" w:rsidP="007C2F4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ab/>
      </w:r>
      <w:r w:rsidR="003851BD" w:rsidRPr="00AB3990">
        <w:rPr>
          <w:rFonts w:ascii="Times New Roman" w:hAnsi="Times New Roman" w:cs="Times New Roman"/>
          <w:sz w:val="24"/>
          <w:szCs w:val="24"/>
        </w:rPr>
        <w:t>Това</w:t>
      </w:r>
      <w:r w:rsidRPr="00AB3990">
        <w:rPr>
          <w:rFonts w:ascii="Times New Roman" w:hAnsi="Times New Roman" w:cs="Times New Roman"/>
          <w:sz w:val="24"/>
          <w:szCs w:val="24"/>
        </w:rPr>
        <w:t xml:space="preserve"> </w:t>
      </w:r>
      <w:r w:rsidR="003851BD" w:rsidRPr="00AB3990">
        <w:rPr>
          <w:rFonts w:ascii="Times New Roman" w:hAnsi="Times New Roman" w:cs="Times New Roman"/>
          <w:sz w:val="24"/>
          <w:szCs w:val="24"/>
        </w:rPr>
        <w:t>задължение</w:t>
      </w:r>
      <w:r w:rsidRPr="00AB3990">
        <w:rPr>
          <w:rFonts w:ascii="Times New Roman" w:hAnsi="Times New Roman" w:cs="Times New Roman"/>
          <w:sz w:val="24"/>
          <w:szCs w:val="24"/>
        </w:rPr>
        <w:t xml:space="preserve"> видно от горе изложеното е изпълнено от лицето Исмаил Джеват Селим във връзка с оспорените по горе материали.</w:t>
      </w:r>
    </w:p>
    <w:p w:rsidR="003851BD" w:rsidRPr="00AB3990" w:rsidRDefault="003851BD" w:rsidP="00F3054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81" w:rsidRPr="00AB3990" w:rsidRDefault="008E0281" w:rsidP="00913C2B">
      <w:pPr>
        <w:jc w:val="center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ГЛАСУВАЛИ:</w:t>
      </w:r>
    </w:p>
    <w:p w:rsidR="00DF0BB8" w:rsidRPr="00AB3990" w:rsidRDefault="00DF0BB8" w:rsidP="00DF0BB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Йордан Сотиров Дойчинов - ЗА</w:t>
      </w:r>
    </w:p>
    <w:p w:rsidR="00DF0BB8" w:rsidRPr="00AB3990" w:rsidRDefault="00DF0BB8" w:rsidP="00DF0BB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 xml:space="preserve">Иванка Борисова Пенкова –ЗА </w:t>
      </w:r>
    </w:p>
    <w:p w:rsidR="00DF0BB8" w:rsidRPr="00AB3990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Цонка Илиева Дамянова – ЗА </w:t>
      </w:r>
    </w:p>
    <w:p w:rsidR="00DF0BB8" w:rsidRPr="00AB3990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Васил Георгиев Ангелов – ЗА </w:t>
      </w:r>
    </w:p>
    <w:p w:rsidR="00DF0BB8" w:rsidRPr="00AB3990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Юлиян Петров Йорданов – ЗА </w:t>
      </w:r>
    </w:p>
    <w:p w:rsidR="00DF0BB8" w:rsidRPr="00AB3990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Павлина Аврамова Недкова – ЗА </w:t>
      </w:r>
    </w:p>
    <w:p w:rsidR="00DF0BB8" w:rsidRPr="00AB3990" w:rsidRDefault="00E415CD" w:rsidP="00E415CD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Поля Георгиева Захариева</w:t>
      </w:r>
      <w:r w:rsidR="00DF0BB8" w:rsidRPr="00AB3990">
        <w:rPr>
          <w:rFonts w:ascii="Times New Roman" w:hAnsi="Times New Roman" w:cs="Times New Roman"/>
        </w:rPr>
        <w:t xml:space="preserve">– ЗА </w:t>
      </w:r>
    </w:p>
    <w:p w:rsidR="00DF0BB8" w:rsidRPr="00AB3990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Леман Али </w:t>
      </w:r>
      <w:r w:rsidR="00F67C9C" w:rsidRPr="00AB3990">
        <w:rPr>
          <w:rFonts w:ascii="Times New Roman" w:hAnsi="Times New Roman" w:cs="Times New Roman"/>
        </w:rPr>
        <w:t>Ахмед</w:t>
      </w:r>
      <w:r w:rsidRPr="00AB3990">
        <w:rPr>
          <w:rFonts w:ascii="Times New Roman" w:hAnsi="Times New Roman" w:cs="Times New Roman"/>
        </w:rPr>
        <w:t xml:space="preserve"> – ЗА </w:t>
      </w:r>
    </w:p>
    <w:p w:rsidR="0093472E" w:rsidRPr="00AB3990" w:rsidRDefault="00DF0BB8" w:rsidP="00CC5A97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Христо Георгиев Христов – ЗА </w:t>
      </w:r>
    </w:p>
    <w:p w:rsidR="00B12C58" w:rsidRPr="00AB3990" w:rsidRDefault="00C951AF" w:rsidP="00867C24">
      <w:pPr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К</w:t>
      </w:r>
      <w:r w:rsidR="00DF0BB8" w:rsidRPr="00AB3990">
        <w:rPr>
          <w:rFonts w:ascii="Times New Roman" w:hAnsi="Times New Roman" w:cs="Times New Roman"/>
          <w:sz w:val="24"/>
          <w:szCs w:val="24"/>
        </w:rPr>
        <w:t xml:space="preserve">олеги, от общо </w:t>
      </w:r>
      <w:r w:rsidR="00F67C9C" w:rsidRPr="00AB3990">
        <w:rPr>
          <w:rFonts w:ascii="Times New Roman" w:hAnsi="Times New Roman" w:cs="Times New Roman"/>
          <w:sz w:val="24"/>
          <w:szCs w:val="24"/>
        </w:rPr>
        <w:t>9</w:t>
      </w:r>
      <w:r w:rsidR="00B12C58" w:rsidRPr="00AB3990">
        <w:rPr>
          <w:rFonts w:ascii="Times New Roman" w:hAnsi="Times New Roman" w:cs="Times New Roman"/>
          <w:sz w:val="24"/>
          <w:szCs w:val="24"/>
        </w:rPr>
        <w:t xml:space="preserve"> присъстващи на заседанието на ОИК-Ветово, гласува</w:t>
      </w:r>
      <w:r w:rsidR="00DF0BB8" w:rsidRPr="00AB3990">
        <w:rPr>
          <w:rFonts w:ascii="Times New Roman" w:hAnsi="Times New Roman" w:cs="Times New Roman"/>
          <w:sz w:val="24"/>
          <w:szCs w:val="24"/>
        </w:rPr>
        <w:t xml:space="preserve">ли ЗА са </w:t>
      </w:r>
      <w:r w:rsidR="00F67C9C" w:rsidRPr="00AB3990">
        <w:rPr>
          <w:rFonts w:ascii="Times New Roman" w:hAnsi="Times New Roman" w:cs="Times New Roman"/>
          <w:sz w:val="24"/>
          <w:szCs w:val="24"/>
        </w:rPr>
        <w:t>9</w:t>
      </w:r>
      <w:r w:rsidR="00770F02" w:rsidRPr="00AB3990">
        <w:rPr>
          <w:rFonts w:ascii="Times New Roman" w:hAnsi="Times New Roman" w:cs="Times New Roman"/>
          <w:sz w:val="24"/>
          <w:szCs w:val="24"/>
        </w:rPr>
        <w:t xml:space="preserve"> членове, ПРОТИВ 0 членове</w:t>
      </w:r>
      <w:r w:rsidR="00B12C58" w:rsidRPr="00AB3990">
        <w:rPr>
          <w:rFonts w:ascii="Times New Roman" w:hAnsi="Times New Roman" w:cs="Times New Roman"/>
          <w:sz w:val="24"/>
          <w:szCs w:val="24"/>
        </w:rPr>
        <w:t xml:space="preserve">, поради което </w:t>
      </w:r>
      <w:r w:rsidR="00946D85" w:rsidRPr="00AB3990">
        <w:rPr>
          <w:rFonts w:ascii="Times New Roman" w:hAnsi="Times New Roman" w:cs="Times New Roman"/>
          <w:sz w:val="24"/>
          <w:szCs w:val="24"/>
        </w:rPr>
        <w:t>комисията:</w:t>
      </w:r>
    </w:p>
    <w:p w:rsidR="008E0281" w:rsidRPr="00AB3990" w:rsidRDefault="008E0281" w:rsidP="00770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9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РЕШИ :  </w:t>
      </w:r>
    </w:p>
    <w:p w:rsidR="00B13EF1" w:rsidRPr="00AB3990" w:rsidRDefault="00913C2B" w:rsidP="0069429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3990">
        <w:rPr>
          <w:rFonts w:ascii="Times New Roman" w:hAnsi="Times New Roman" w:cs="Times New Roman"/>
          <w:b/>
          <w:sz w:val="24"/>
          <w:szCs w:val="24"/>
        </w:rPr>
        <w:t>Оставя по</w:t>
      </w:r>
      <w:r w:rsidR="002D6EB6" w:rsidRPr="00AB3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990">
        <w:rPr>
          <w:rFonts w:ascii="Times New Roman" w:hAnsi="Times New Roman" w:cs="Times New Roman"/>
          <w:b/>
          <w:sz w:val="24"/>
          <w:szCs w:val="24"/>
        </w:rPr>
        <w:t xml:space="preserve">без уважение така депозираната </w:t>
      </w:r>
      <w:r w:rsidR="002D6EB6" w:rsidRPr="00AB3990">
        <w:rPr>
          <w:rFonts w:ascii="Times New Roman" w:hAnsi="Times New Roman" w:cs="Times New Roman"/>
          <w:b/>
          <w:sz w:val="24"/>
          <w:szCs w:val="24"/>
        </w:rPr>
        <w:t xml:space="preserve">жалба с вх. № 140/15.10.2019 г. </w:t>
      </w:r>
      <w:r w:rsidR="007462A6" w:rsidRPr="00AB399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D6EB6" w:rsidRPr="00AB3990">
        <w:rPr>
          <w:rFonts w:ascii="Times New Roman" w:hAnsi="Times New Roman" w:cs="Times New Roman"/>
          <w:b/>
          <w:sz w:val="24"/>
          <w:szCs w:val="24"/>
        </w:rPr>
        <w:t>л</w:t>
      </w:r>
      <w:r w:rsidR="007462A6" w:rsidRPr="00AB3990">
        <w:rPr>
          <w:rFonts w:ascii="Times New Roman" w:hAnsi="Times New Roman" w:cs="Times New Roman"/>
          <w:b/>
          <w:sz w:val="24"/>
          <w:szCs w:val="24"/>
        </w:rPr>
        <w:t>ицето Пламен Иванов Пенчев – кандидат з</w:t>
      </w:r>
      <w:r w:rsidR="005721F5" w:rsidRPr="00AB3990">
        <w:rPr>
          <w:rFonts w:ascii="Times New Roman" w:hAnsi="Times New Roman" w:cs="Times New Roman"/>
          <w:b/>
          <w:sz w:val="24"/>
          <w:szCs w:val="24"/>
        </w:rPr>
        <w:t>а</w:t>
      </w:r>
      <w:r w:rsidR="007462A6" w:rsidRPr="00AB3990">
        <w:rPr>
          <w:rFonts w:ascii="Times New Roman" w:hAnsi="Times New Roman" w:cs="Times New Roman"/>
          <w:b/>
          <w:sz w:val="24"/>
          <w:szCs w:val="24"/>
        </w:rPr>
        <w:t xml:space="preserve"> кмет на община Ветово от коалиция „Ние, Гражданите“</w:t>
      </w:r>
      <w:r w:rsidR="00911813" w:rsidRPr="00AB3990">
        <w:rPr>
          <w:rFonts w:ascii="Times New Roman" w:hAnsi="Times New Roman" w:cs="Times New Roman"/>
          <w:b/>
          <w:sz w:val="24"/>
          <w:szCs w:val="24"/>
        </w:rPr>
        <w:t>.</w:t>
      </w:r>
    </w:p>
    <w:p w:rsidR="00911813" w:rsidRPr="00AB3990" w:rsidRDefault="00911813" w:rsidP="00AD77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990">
        <w:rPr>
          <w:rFonts w:ascii="Times New Roman" w:hAnsi="Times New Roman" w:cs="Times New Roman"/>
          <w:b/>
          <w:sz w:val="24"/>
          <w:szCs w:val="24"/>
        </w:rPr>
        <w:t xml:space="preserve">ПРИЛОЖЕНИЕ 1 брой в оригинал </w:t>
      </w:r>
      <w:r w:rsidR="005721F5" w:rsidRPr="00AB3990">
        <w:rPr>
          <w:rFonts w:ascii="Times New Roman" w:hAnsi="Times New Roman" w:cs="Times New Roman"/>
          <w:b/>
          <w:sz w:val="24"/>
          <w:szCs w:val="24"/>
        </w:rPr>
        <w:t>агитационен</w:t>
      </w:r>
      <w:r w:rsidRPr="00AB3990">
        <w:rPr>
          <w:rFonts w:ascii="Times New Roman" w:hAnsi="Times New Roman" w:cs="Times New Roman"/>
          <w:b/>
          <w:sz w:val="24"/>
          <w:szCs w:val="24"/>
        </w:rPr>
        <w:t xml:space="preserve"> плакат от Исмаил Джеват Селим кандидат за кмет на Община </w:t>
      </w:r>
      <w:r w:rsidR="005721F5" w:rsidRPr="00AB3990">
        <w:rPr>
          <w:rFonts w:ascii="Times New Roman" w:hAnsi="Times New Roman" w:cs="Times New Roman"/>
          <w:b/>
          <w:sz w:val="24"/>
          <w:szCs w:val="24"/>
        </w:rPr>
        <w:t>от ПП МИР.</w:t>
      </w:r>
    </w:p>
    <w:p w:rsidR="00F11244" w:rsidRPr="00AB3990" w:rsidRDefault="00F11244" w:rsidP="00F11244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Поради изчерпване на Дневния ред, заседанието бе закрито в 11:30 часа.</w:t>
      </w:r>
    </w:p>
    <w:p w:rsidR="0040301A" w:rsidRPr="00AB3990" w:rsidRDefault="00F11244" w:rsidP="00F11244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B3990" w:rsidRDefault="0076481B" w:rsidP="00A42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FBE" w:rsidRPr="00AB3990" w:rsidRDefault="008547D7" w:rsidP="00A42FBE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16</w:t>
      </w:r>
      <w:r w:rsidR="00A42FBE" w:rsidRPr="00AB3990">
        <w:rPr>
          <w:rFonts w:ascii="Times New Roman" w:hAnsi="Times New Roman" w:cs="Times New Roman"/>
          <w:sz w:val="24"/>
          <w:szCs w:val="24"/>
        </w:rPr>
        <w:t>.</w:t>
      </w:r>
      <w:r w:rsidR="002C267B" w:rsidRPr="00AB3990">
        <w:rPr>
          <w:rFonts w:ascii="Times New Roman" w:hAnsi="Times New Roman" w:cs="Times New Roman"/>
          <w:sz w:val="24"/>
          <w:szCs w:val="24"/>
        </w:rPr>
        <w:t>1</w:t>
      </w:r>
      <w:r w:rsidR="00A42FBE" w:rsidRPr="00AB3990">
        <w:rPr>
          <w:rFonts w:ascii="Times New Roman" w:hAnsi="Times New Roman" w:cs="Times New Roman"/>
          <w:sz w:val="24"/>
          <w:szCs w:val="24"/>
        </w:rPr>
        <w:t>0.2019 г.</w:t>
      </w:r>
      <w:r w:rsidR="00A42FBE" w:rsidRPr="00AB3990">
        <w:rPr>
          <w:rFonts w:ascii="Times New Roman" w:hAnsi="Times New Roman" w:cs="Times New Roman"/>
          <w:sz w:val="24"/>
          <w:szCs w:val="24"/>
        </w:rPr>
        <w:tab/>
      </w:r>
      <w:r w:rsidR="00A42FBE" w:rsidRPr="00AB3990">
        <w:rPr>
          <w:rFonts w:ascii="Times New Roman" w:hAnsi="Times New Roman" w:cs="Times New Roman"/>
          <w:sz w:val="24"/>
          <w:szCs w:val="24"/>
        </w:rPr>
        <w:tab/>
      </w:r>
      <w:r w:rsidR="00A42FBE" w:rsidRPr="00AB3990">
        <w:rPr>
          <w:rFonts w:ascii="Times New Roman" w:hAnsi="Times New Roman" w:cs="Times New Roman"/>
          <w:sz w:val="24"/>
          <w:szCs w:val="24"/>
        </w:rPr>
        <w:tab/>
      </w:r>
      <w:r w:rsidR="00A42FBE" w:rsidRPr="00AB3990">
        <w:rPr>
          <w:rFonts w:ascii="Times New Roman" w:hAnsi="Times New Roman" w:cs="Times New Roman"/>
          <w:sz w:val="24"/>
          <w:szCs w:val="24"/>
        </w:rPr>
        <w:tab/>
      </w:r>
      <w:r w:rsidR="00A42FBE" w:rsidRPr="00AB399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C1445B" w:rsidRPr="00AB3990">
        <w:rPr>
          <w:rFonts w:ascii="Times New Roman" w:hAnsi="Times New Roman" w:cs="Times New Roman"/>
          <w:sz w:val="24"/>
          <w:szCs w:val="24"/>
        </w:rPr>
        <w:t>З</w:t>
      </w:r>
      <w:r w:rsidR="00CC5A97" w:rsidRPr="00AB3990">
        <w:rPr>
          <w:rFonts w:ascii="Times New Roman" w:hAnsi="Times New Roman" w:cs="Times New Roman"/>
          <w:sz w:val="24"/>
          <w:szCs w:val="24"/>
        </w:rPr>
        <w:t>ам.-п</w:t>
      </w:r>
      <w:r w:rsidR="00A42FBE" w:rsidRPr="00AB3990">
        <w:rPr>
          <w:rFonts w:ascii="Times New Roman" w:hAnsi="Times New Roman" w:cs="Times New Roman"/>
          <w:sz w:val="24"/>
          <w:szCs w:val="24"/>
        </w:rPr>
        <w:t>редседател:………………..</w:t>
      </w:r>
    </w:p>
    <w:p w:rsidR="00A42FBE" w:rsidRPr="00AB3990" w:rsidRDefault="00A42FBE" w:rsidP="00A42FBE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гр. Ветово</w:t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  <w:t xml:space="preserve">                   /</w:t>
      </w:r>
      <w:r w:rsidR="00CC5A97" w:rsidRPr="00AB3990">
        <w:rPr>
          <w:rFonts w:ascii="Times New Roman" w:hAnsi="Times New Roman" w:cs="Times New Roman"/>
          <w:sz w:val="24"/>
          <w:szCs w:val="24"/>
        </w:rPr>
        <w:t>Йордан Дойчинов</w:t>
      </w:r>
      <w:r w:rsidRPr="00AB3990">
        <w:rPr>
          <w:rFonts w:ascii="Times New Roman" w:hAnsi="Times New Roman" w:cs="Times New Roman"/>
          <w:sz w:val="24"/>
          <w:szCs w:val="24"/>
        </w:rPr>
        <w:t>/</w:t>
      </w:r>
    </w:p>
    <w:p w:rsidR="00A42FBE" w:rsidRPr="00AB3990" w:rsidRDefault="00A42FBE" w:rsidP="00A42FBE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  <w:t xml:space="preserve">                Секретар: …………………….</w:t>
      </w:r>
    </w:p>
    <w:p w:rsidR="007E0675" w:rsidRPr="00AB3990" w:rsidRDefault="00A42FBE" w:rsidP="004843A3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  <w:t xml:space="preserve">                   /Иванка Пенкова/</w:t>
      </w:r>
    </w:p>
    <w:sectPr w:rsidR="007E0675" w:rsidRPr="00AB3990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65F" w:rsidRDefault="0064065F" w:rsidP="008D3453">
      <w:pPr>
        <w:spacing w:after="0" w:line="240" w:lineRule="auto"/>
      </w:pPr>
      <w:r>
        <w:separator/>
      </w:r>
    </w:p>
  </w:endnote>
  <w:endnote w:type="continuationSeparator" w:id="0">
    <w:p w:rsidR="0064065F" w:rsidRDefault="0064065F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952AC6" w:rsidRDefault="00952AC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29F">
          <w:rPr>
            <w:noProof/>
          </w:rPr>
          <w:t>2</w:t>
        </w:r>
        <w:r>
          <w:fldChar w:fldCharType="end"/>
        </w:r>
      </w:p>
    </w:sdtContent>
  </w:sdt>
  <w:p w:rsidR="00952AC6" w:rsidRDefault="00952A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65F" w:rsidRDefault="0064065F" w:rsidP="008D3453">
      <w:pPr>
        <w:spacing w:after="0" w:line="240" w:lineRule="auto"/>
      </w:pPr>
      <w:r>
        <w:separator/>
      </w:r>
    </w:p>
  </w:footnote>
  <w:footnote w:type="continuationSeparator" w:id="0">
    <w:p w:rsidR="0064065F" w:rsidRDefault="0064065F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16824"/>
    <w:multiLevelType w:val="hybridMultilevel"/>
    <w:tmpl w:val="5ED6C6CA"/>
    <w:lvl w:ilvl="0" w:tplc="F61A0BC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3"/>
  </w:num>
  <w:num w:numId="4">
    <w:abstractNumId w:val="17"/>
  </w:num>
  <w:num w:numId="5">
    <w:abstractNumId w:val="8"/>
  </w:num>
  <w:num w:numId="6">
    <w:abstractNumId w:val="7"/>
  </w:num>
  <w:num w:numId="7">
    <w:abstractNumId w:val="19"/>
  </w:num>
  <w:num w:numId="8">
    <w:abstractNumId w:val="12"/>
  </w:num>
  <w:num w:numId="9">
    <w:abstractNumId w:val="5"/>
  </w:num>
  <w:num w:numId="10">
    <w:abstractNumId w:val="23"/>
  </w:num>
  <w:num w:numId="11">
    <w:abstractNumId w:val="21"/>
  </w:num>
  <w:num w:numId="12">
    <w:abstractNumId w:val="15"/>
  </w:num>
  <w:num w:numId="13">
    <w:abstractNumId w:val="18"/>
  </w:num>
  <w:num w:numId="14">
    <w:abstractNumId w:val="2"/>
  </w:num>
  <w:num w:numId="15">
    <w:abstractNumId w:val="4"/>
  </w:num>
  <w:num w:numId="16">
    <w:abstractNumId w:val="10"/>
  </w:num>
  <w:num w:numId="17">
    <w:abstractNumId w:val="16"/>
  </w:num>
  <w:num w:numId="18">
    <w:abstractNumId w:val="0"/>
  </w:num>
  <w:num w:numId="19">
    <w:abstractNumId w:val="1"/>
  </w:num>
  <w:num w:numId="20">
    <w:abstractNumId w:val="11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66F5"/>
    <w:rsid w:val="00025B8A"/>
    <w:rsid w:val="0003626A"/>
    <w:rsid w:val="0004144F"/>
    <w:rsid w:val="00042B58"/>
    <w:rsid w:val="00042FE5"/>
    <w:rsid w:val="0005673D"/>
    <w:rsid w:val="000618D5"/>
    <w:rsid w:val="000765B3"/>
    <w:rsid w:val="00084600"/>
    <w:rsid w:val="00090267"/>
    <w:rsid w:val="00092D48"/>
    <w:rsid w:val="000A2F9B"/>
    <w:rsid w:val="000A5A28"/>
    <w:rsid w:val="000B323D"/>
    <w:rsid w:val="000E185F"/>
    <w:rsid w:val="000E5207"/>
    <w:rsid w:val="000F2FA7"/>
    <w:rsid w:val="001073EB"/>
    <w:rsid w:val="00110A05"/>
    <w:rsid w:val="00111498"/>
    <w:rsid w:val="001131CC"/>
    <w:rsid w:val="00136788"/>
    <w:rsid w:val="001459E5"/>
    <w:rsid w:val="0015194B"/>
    <w:rsid w:val="00157BB0"/>
    <w:rsid w:val="001610FA"/>
    <w:rsid w:val="00162991"/>
    <w:rsid w:val="00185032"/>
    <w:rsid w:val="00186137"/>
    <w:rsid w:val="00186F74"/>
    <w:rsid w:val="00195429"/>
    <w:rsid w:val="00197DA0"/>
    <w:rsid w:val="001A78BE"/>
    <w:rsid w:val="001B6D6A"/>
    <w:rsid w:val="001C0CB7"/>
    <w:rsid w:val="001C230F"/>
    <w:rsid w:val="001D01E6"/>
    <w:rsid w:val="001D0EAB"/>
    <w:rsid w:val="002017AE"/>
    <w:rsid w:val="00203BA2"/>
    <w:rsid w:val="00222FEF"/>
    <w:rsid w:val="0022604B"/>
    <w:rsid w:val="00233CC3"/>
    <w:rsid w:val="00242D78"/>
    <w:rsid w:val="00253E9A"/>
    <w:rsid w:val="0025756D"/>
    <w:rsid w:val="00260B48"/>
    <w:rsid w:val="00261209"/>
    <w:rsid w:val="00263630"/>
    <w:rsid w:val="00271A5E"/>
    <w:rsid w:val="00277E42"/>
    <w:rsid w:val="00281E8B"/>
    <w:rsid w:val="002920E5"/>
    <w:rsid w:val="002931F1"/>
    <w:rsid w:val="002964AE"/>
    <w:rsid w:val="002B3ECE"/>
    <w:rsid w:val="002C267B"/>
    <w:rsid w:val="002C3991"/>
    <w:rsid w:val="002C706F"/>
    <w:rsid w:val="002D6EB6"/>
    <w:rsid w:val="002E3640"/>
    <w:rsid w:val="002E7529"/>
    <w:rsid w:val="002F15EA"/>
    <w:rsid w:val="003065A5"/>
    <w:rsid w:val="00306EA5"/>
    <w:rsid w:val="00311518"/>
    <w:rsid w:val="00314693"/>
    <w:rsid w:val="0032204F"/>
    <w:rsid w:val="00325675"/>
    <w:rsid w:val="00333511"/>
    <w:rsid w:val="00333772"/>
    <w:rsid w:val="00342495"/>
    <w:rsid w:val="00344B8E"/>
    <w:rsid w:val="00364463"/>
    <w:rsid w:val="003748E8"/>
    <w:rsid w:val="00374AFB"/>
    <w:rsid w:val="003851BD"/>
    <w:rsid w:val="003935D3"/>
    <w:rsid w:val="00395C0E"/>
    <w:rsid w:val="003977F9"/>
    <w:rsid w:val="003A09C4"/>
    <w:rsid w:val="003A7992"/>
    <w:rsid w:val="003C2AB7"/>
    <w:rsid w:val="003C7A0F"/>
    <w:rsid w:val="003D06CC"/>
    <w:rsid w:val="003D4AB4"/>
    <w:rsid w:val="003D4AF3"/>
    <w:rsid w:val="003E042F"/>
    <w:rsid w:val="003E7B0E"/>
    <w:rsid w:val="0040301A"/>
    <w:rsid w:val="00410904"/>
    <w:rsid w:val="004359EB"/>
    <w:rsid w:val="00441362"/>
    <w:rsid w:val="00454E91"/>
    <w:rsid w:val="00465F5F"/>
    <w:rsid w:val="004843A3"/>
    <w:rsid w:val="00485B52"/>
    <w:rsid w:val="0048761D"/>
    <w:rsid w:val="004905CE"/>
    <w:rsid w:val="004963C1"/>
    <w:rsid w:val="004A12F4"/>
    <w:rsid w:val="004A37BB"/>
    <w:rsid w:val="004A5772"/>
    <w:rsid w:val="004A774D"/>
    <w:rsid w:val="004B03D8"/>
    <w:rsid w:val="004B430B"/>
    <w:rsid w:val="004B5801"/>
    <w:rsid w:val="004C596A"/>
    <w:rsid w:val="004D2B5C"/>
    <w:rsid w:val="004D34F8"/>
    <w:rsid w:val="004D7CD4"/>
    <w:rsid w:val="004E0150"/>
    <w:rsid w:val="004E04DF"/>
    <w:rsid w:val="004F4DD5"/>
    <w:rsid w:val="004F5A96"/>
    <w:rsid w:val="0050080A"/>
    <w:rsid w:val="0051126F"/>
    <w:rsid w:val="00516E95"/>
    <w:rsid w:val="005265E7"/>
    <w:rsid w:val="0052732F"/>
    <w:rsid w:val="0052752B"/>
    <w:rsid w:val="00531EDE"/>
    <w:rsid w:val="00535723"/>
    <w:rsid w:val="00540C62"/>
    <w:rsid w:val="0054436E"/>
    <w:rsid w:val="0055086B"/>
    <w:rsid w:val="00562B08"/>
    <w:rsid w:val="005657B7"/>
    <w:rsid w:val="005721F5"/>
    <w:rsid w:val="00572E16"/>
    <w:rsid w:val="005732C2"/>
    <w:rsid w:val="0057653A"/>
    <w:rsid w:val="00593AC0"/>
    <w:rsid w:val="00596598"/>
    <w:rsid w:val="005A0507"/>
    <w:rsid w:val="005A39B3"/>
    <w:rsid w:val="005A7901"/>
    <w:rsid w:val="005B44FD"/>
    <w:rsid w:val="005C28C2"/>
    <w:rsid w:val="005D17C2"/>
    <w:rsid w:val="005D1B93"/>
    <w:rsid w:val="005E5532"/>
    <w:rsid w:val="005E5915"/>
    <w:rsid w:val="005F2921"/>
    <w:rsid w:val="005F33D0"/>
    <w:rsid w:val="0060424D"/>
    <w:rsid w:val="0060495D"/>
    <w:rsid w:val="00610813"/>
    <w:rsid w:val="00613D84"/>
    <w:rsid w:val="00620F24"/>
    <w:rsid w:val="00626812"/>
    <w:rsid w:val="0064065F"/>
    <w:rsid w:val="00661263"/>
    <w:rsid w:val="00664C10"/>
    <w:rsid w:val="00672097"/>
    <w:rsid w:val="0067387D"/>
    <w:rsid w:val="00673A75"/>
    <w:rsid w:val="00686EBF"/>
    <w:rsid w:val="00686ED1"/>
    <w:rsid w:val="0069429F"/>
    <w:rsid w:val="0069618B"/>
    <w:rsid w:val="006A03A9"/>
    <w:rsid w:val="006B0818"/>
    <w:rsid w:val="006B742B"/>
    <w:rsid w:val="006D1AB3"/>
    <w:rsid w:val="006D66B8"/>
    <w:rsid w:val="006E0D9D"/>
    <w:rsid w:val="006E3525"/>
    <w:rsid w:val="006E3712"/>
    <w:rsid w:val="006E5B38"/>
    <w:rsid w:val="006F25E2"/>
    <w:rsid w:val="006F36C6"/>
    <w:rsid w:val="006F5150"/>
    <w:rsid w:val="006F76D3"/>
    <w:rsid w:val="00701599"/>
    <w:rsid w:val="00703711"/>
    <w:rsid w:val="0071200A"/>
    <w:rsid w:val="00714F31"/>
    <w:rsid w:val="00720E6C"/>
    <w:rsid w:val="007462A6"/>
    <w:rsid w:val="00755BD3"/>
    <w:rsid w:val="00763FCC"/>
    <w:rsid w:val="0076481B"/>
    <w:rsid w:val="007652FA"/>
    <w:rsid w:val="00770F02"/>
    <w:rsid w:val="0078116F"/>
    <w:rsid w:val="0078175C"/>
    <w:rsid w:val="00790C78"/>
    <w:rsid w:val="00792195"/>
    <w:rsid w:val="007A506E"/>
    <w:rsid w:val="007A5FB9"/>
    <w:rsid w:val="007A7407"/>
    <w:rsid w:val="007C1224"/>
    <w:rsid w:val="007C12A6"/>
    <w:rsid w:val="007C2F48"/>
    <w:rsid w:val="007C4D80"/>
    <w:rsid w:val="007C4F49"/>
    <w:rsid w:val="007D6808"/>
    <w:rsid w:val="007E0675"/>
    <w:rsid w:val="007F1DCA"/>
    <w:rsid w:val="00800C33"/>
    <w:rsid w:val="00801023"/>
    <w:rsid w:val="008057DA"/>
    <w:rsid w:val="008231B9"/>
    <w:rsid w:val="0082500D"/>
    <w:rsid w:val="00835384"/>
    <w:rsid w:val="008411EC"/>
    <w:rsid w:val="00841ED5"/>
    <w:rsid w:val="00842871"/>
    <w:rsid w:val="00844B1C"/>
    <w:rsid w:val="00850604"/>
    <w:rsid w:val="008547D7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C3271"/>
    <w:rsid w:val="008C33A3"/>
    <w:rsid w:val="008C4A44"/>
    <w:rsid w:val="008C72EA"/>
    <w:rsid w:val="008D05E4"/>
    <w:rsid w:val="008D10C4"/>
    <w:rsid w:val="008D3453"/>
    <w:rsid w:val="008D4DA4"/>
    <w:rsid w:val="008D547A"/>
    <w:rsid w:val="008E0281"/>
    <w:rsid w:val="008F0B80"/>
    <w:rsid w:val="008F56DA"/>
    <w:rsid w:val="008F60C4"/>
    <w:rsid w:val="008F733D"/>
    <w:rsid w:val="00911813"/>
    <w:rsid w:val="00913C2B"/>
    <w:rsid w:val="009212BB"/>
    <w:rsid w:val="00921816"/>
    <w:rsid w:val="0092224D"/>
    <w:rsid w:val="0093472E"/>
    <w:rsid w:val="00936413"/>
    <w:rsid w:val="00946D85"/>
    <w:rsid w:val="00947611"/>
    <w:rsid w:val="00952AC6"/>
    <w:rsid w:val="009635E3"/>
    <w:rsid w:val="00963B6B"/>
    <w:rsid w:val="009646CA"/>
    <w:rsid w:val="00970AE7"/>
    <w:rsid w:val="00970FE0"/>
    <w:rsid w:val="00973E03"/>
    <w:rsid w:val="009751A4"/>
    <w:rsid w:val="00985789"/>
    <w:rsid w:val="00985F60"/>
    <w:rsid w:val="00997A0C"/>
    <w:rsid w:val="009B0543"/>
    <w:rsid w:val="009B1CC1"/>
    <w:rsid w:val="009B3A74"/>
    <w:rsid w:val="009C4C43"/>
    <w:rsid w:val="009C68F0"/>
    <w:rsid w:val="009D0206"/>
    <w:rsid w:val="009D0587"/>
    <w:rsid w:val="009D28B2"/>
    <w:rsid w:val="009E60F7"/>
    <w:rsid w:val="009E6C82"/>
    <w:rsid w:val="009F1DB0"/>
    <w:rsid w:val="009F675A"/>
    <w:rsid w:val="00A00251"/>
    <w:rsid w:val="00A27353"/>
    <w:rsid w:val="00A351FA"/>
    <w:rsid w:val="00A42FBE"/>
    <w:rsid w:val="00A55C96"/>
    <w:rsid w:val="00A618C1"/>
    <w:rsid w:val="00A770B4"/>
    <w:rsid w:val="00A809DB"/>
    <w:rsid w:val="00A81AC6"/>
    <w:rsid w:val="00A82F60"/>
    <w:rsid w:val="00A85568"/>
    <w:rsid w:val="00A90CAA"/>
    <w:rsid w:val="00AA5D01"/>
    <w:rsid w:val="00AB2613"/>
    <w:rsid w:val="00AB3990"/>
    <w:rsid w:val="00AC1A04"/>
    <w:rsid w:val="00AC3548"/>
    <w:rsid w:val="00AD77BB"/>
    <w:rsid w:val="00AE0B1F"/>
    <w:rsid w:val="00AE32F5"/>
    <w:rsid w:val="00AE4309"/>
    <w:rsid w:val="00AF39A6"/>
    <w:rsid w:val="00B01871"/>
    <w:rsid w:val="00B01A84"/>
    <w:rsid w:val="00B0212A"/>
    <w:rsid w:val="00B02137"/>
    <w:rsid w:val="00B10B99"/>
    <w:rsid w:val="00B12C58"/>
    <w:rsid w:val="00B13EF1"/>
    <w:rsid w:val="00B20E41"/>
    <w:rsid w:val="00B23807"/>
    <w:rsid w:val="00B24E5D"/>
    <w:rsid w:val="00B2707F"/>
    <w:rsid w:val="00B317C9"/>
    <w:rsid w:val="00B32052"/>
    <w:rsid w:val="00B3255F"/>
    <w:rsid w:val="00B37492"/>
    <w:rsid w:val="00B41597"/>
    <w:rsid w:val="00B439E8"/>
    <w:rsid w:val="00B44198"/>
    <w:rsid w:val="00B44486"/>
    <w:rsid w:val="00B468BD"/>
    <w:rsid w:val="00B4763A"/>
    <w:rsid w:val="00B51EC2"/>
    <w:rsid w:val="00B60817"/>
    <w:rsid w:val="00B739DE"/>
    <w:rsid w:val="00B85A7C"/>
    <w:rsid w:val="00B875B9"/>
    <w:rsid w:val="00B8791E"/>
    <w:rsid w:val="00BA1A2F"/>
    <w:rsid w:val="00BC210F"/>
    <w:rsid w:val="00BE1D38"/>
    <w:rsid w:val="00BF6C26"/>
    <w:rsid w:val="00C031DC"/>
    <w:rsid w:val="00C04318"/>
    <w:rsid w:val="00C0439C"/>
    <w:rsid w:val="00C1445B"/>
    <w:rsid w:val="00C215DC"/>
    <w:rsid w:val="00C27A5E"/>
    <w:rsid w:val="00C3382C"/>
    <w:rsid w:val="00C3510C"/>
    <w:rsid w:val="00C35A15"/>
    <w:rsid w:val="00C446F6"/>
    <w:rsid w:val="00C44AE2"/>
    <w:rsid w:val="00C63588"/>
    <w:rsid w:val="00C63EC3"/>
    <w:rsid w:val="00C77420"/>
    <w:rsid w:val="00C77A9A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D2AA2"/>
    <w:rsid w:val="00CD4371"/>
    <w:rsid w:val="00CD45ED"/>
    <w:rsid w:val="00CD7F1D"/>
    <w:rsid w:val="00CE69AD"/>
    <w:rsid w:val="00CF49D3"/>
    <w:rsid w:val="00CF7600"/>
    <w:rsid w:val="00D0749A"/>
    <w:rsid w:val="00D10453"/>
    <w:rsid w:val="00D15551"/>
    <w:rsid w:val="00D22908"/>
    <w:rsid w:val="00D30C7B"/>
    <w:rsid w:val="00D408FE"/>
    <w:rsid w:val="00D50849"/>
    <w:rsid w:val="00D57AE5"/>
    <w:rsid w:val="00D62234"/>
    <w:rsid w:val="00D65725"/>
    <w:rsid w:val="00D7070C"/>
    <w:rsid w:val="00D90E72"/>
    <w:rsid w:val="00DA323D"/>
    <w:rsid w:val="00DC090B"/>
    <w:rsid w:val="00DC3330"/>
    <w:rsid w:val="00DC4698"/>
    <w:rsid w:val="00DC511F"/>
    <w:rsid w:val="00DC6106"/>
    <w:rsid w:val="00DD1848"/>
    <w:rsid w:val="00DD2C8B"/>
    <w:rsid w:val="00DD66C4"/>
    <w:rsid w:val="00DD6ACB"/>
    <w:rsid w:val="00DE5C5D"/>
    <w:rsid w:val="00DF0BB8"/>
    <w:rsid w:val="00DF7725"/>
    <w:rsid w:val="00E0696A"/>
    <w:rsid w:val="00E139C5"/>
    <w:rsid w:val="00E33588"/>
    <w:rsid w:val="00E415CD"/>
    <w:rsid w:val="00E43A7C"/>
    <w:rsid w:val="00E44CE8"/>
    <w:rsid w:val="00E47A4F"/>
    <w:rsid w:val="00E5297E"/>
    <w:rsid w:val="00E66053"/>
    <w:rsid w:val="00E84529"/>
    <w:rsid w:val="00E87236"/>
    <w:rsid w:val="00E90080"/>
    <w:rsid w:val="00E91710"/>
    <w:rsid w:val="00E9240F"/>
    <w:rsid w:val="00EA3787"/>
    <w:rsid w:val="00EB0BC3"/>
    <w:rsid w:val="00EB5D7F"/>
    <w:rsid w:val="00EC01A0"/>
    <w:rsid w:val="00EC3515"/>
    <w:rsid w:val="00ED5DEA"/>
    <w:rsid w:val="00EE4F02"/>
    <w:rsid w:val="00EF0765"/>
    <w:rsid w:val="00F05818"/>
    <w:rsid w:val="00F11244"/>
    <w:rsid w:val="00F1382B"/>
    <w:rsid w:val="00F140D8"/>
    <w:rsid w:val="00F25F8F"/>
    <w:rsid w:val="00F3054B"/>
    <w:rsid w:val="00F30809"/>
    <w:rsid w:val="00F42928"/>
    <w:rsid w:val="00F67C9C"/>
    <w:rsid w:val="00F72FC8"/>
    <w:rsid w:val="00F74501"/>
    <w:rsid w:val="00F757CB"/>
    <w:rsid w:val="00F76B9A"/>
    <w:rsid w:val="00F82679"/>
    <w:rsid w:val="00F8714E"/>
    <w:rsid w:val="00F875E2"/>
    <w:rsid w:val="00F936B9"/>
    <w:rsid w:val="00FA0BAF"/>
    <w:rsid w:val="00FA20C3"/>
    <w:rsid w:val="00FA26A0"/>
    <w:rsid w:val="00FB25B6"/>
    <w:rsid w:val="00FB518D"/>
    <w:rsid w:val="00FB65D8"/>
    <w:rsid w:val="00FC1452"/>
    <w:rsid w:val="00FC2653"/>
    <w:rsid w:val="00FC2F77"/>
    <w:rsid w:val="00FE0B9B"/>
    <w:rsid w:val="00FE1543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BC0D-F5A9-4C85-AEAF-30FF80CF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2019-09-29T07:35:00Z</cp:lastPrinted>
  <dcterms:created xsi:type="dcterms:W3CDTF">2019-10-16T07:25:00Z</dcterms:created>
  <dcterms:modified xsi:type="dcterms:W3CDTF">2019-10-16T08:22:00Z</dcterms:modified>
</cp:coreProperties>
</file>