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0E4" w:rsidRPr="001E20E4" w:rsidRDefault="001E20E4" w:rsidP="001E20E4">
      <w:pPr>
        <w:jc w:val="center"/>
        <w:rPr>
          <w:b/>
          <w:sz w:val="28"/>
          <w:szCs w:val="28"/>
          <w:u w:val="single"/>
        </w:rPr>
      </w:pPr>
      <w:r w:rsidRPr="001E20E4">
        <w:rPr>
          <w:b/>
          <w:sz w:val="28"/>
          <w:szCs w:val="28"/>
          <w:u w:val="single"/>
        </w:rPr>
        <w:t>ПРОЕКТ НА ДНЕВЕН РЕД НА</w:t>
      </w:r>
      <w:r w:rsidR="00424482">
        <w:rPr>
          <w:b/>
          <w:sz w:val="28"/>
          <w:szCs w:val="28"/>
          <w:u w:val="single"/>
        </w:rPr>
        <w:t xml:space="preserve"> ОИК- ВЕТОВО  за заседание от 21.10</w:t>
      </w:r>
      <w:r w:rsidRPr="001E20E4">
        <w:rPr>
          <w:b/>
          <w:sz w:val="28"/>
          <w:szCs w:val="28"/>
          <w:u w:val="single"/>
        </w:rPr>
        <w:t>.2019г.:</w:t>
      </w:r>
    </w:p>
    <w:p w:rsidR="001E20E4" w:rsidRDefault="001E20E4" w:rsidP="001E20E4">
      <w:pPr>
        <w:ind w:left="360"/>
        <w:rPr>
          <w:sz w:val="28"/>
          <w:szCs w:val="28"/>
        </w:rPr>
      </w:pPr>
    </w:p>
    <w:p w:rsidR="006D1787" w:rsidRDefault="001E20E4" w:rsidP="001E20E4">
      <w:pPr>
        <w:ind w:left="360"/>
        <w:jc w:val="both"/>
        <w:rPr>
          <w:sz w:val="28"/>
          <w:szCs w:val="28"/>
        </w:rPr>
      </w:pPr>
      <w:r w:rsidRPr="001E20E4">
        <w:rPr>
          <w:sz w:val="28"/>
          <w:szCs w:val="28"/>
        </w:rPr>
        <w:t>1.</w:t>
      </w:r>
      <w:r w:rsidR="00424482">
        <w:rPr>
          <w:sz w:val="28"/>
          <w:szCs w:val="28"/>
        </w:rPr>
        <w:t>Упълномощаване на представител от ОИК-Ветово за получаване на изборни книжа и материали от Областна администрация-Русе;</w:t>
      </w:r>
    </w:p>
    <w:p w:rsidR="00005A1B" w:rsidRDefault="00527026" w:rsidP="00527026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2. Маркиране на печат на ОИК-Ветово по уникален начин;</w:t>
      </w:r>
    </w:p>
    <w:p w:rsidR="00527026" w:rsidRPr="001E20E4" w:rsidRDefault="00527026" w:rsidP="00527026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3. О</w:t>
      </w:r>
      <w:r w:rsidR="009D43F2">
        <w:rPr>
          <w:sz w:val="28"/>
          <w:szCs w:val="28"/>
        </w:rPr>
        <w:t xml:space="preserve">бявяване </w:t>
      </w:r>
      <w:r w:rsidR="00EA4873">
        <w:rPr>
          <w:sz w:val="28"/>
          <w:szCs w:val="28"/>
        </w:rPr>
        <w:t xml:space="preserve">и утвърждаване </w:t>
      </w:r>
      <w:r w:rsidR="009D43F2">
        <w:rPr>
          <w:sz w:val="28"/>
          <w:szCs w:val="28"/>
        </w:rPr>
        <w:t xml:space="preserve">на </w:t>
      </w:r>
      <w:r w:rsidR="00EA4873">
        <w:rPr>
          <w:sz w:val="28"/>
          <w:szCs w:val="28"/>
        </w:rPr>
        <w:t>упълномощени</w:t>
      </w:r>
      <w:r w:rsidR="00DA4299">
        <w:rPr>
          <w:sz w:val="28"/>
          <w:szCs w:val="28"/>
        </w:rPr>
        <w:t>те</w:t>
      </w:r>
      <w:r w:rsidR="00EA4873">
        <w:rPr>
          <w:sz w:val="28"/>
          <w:szCs w:val="28"/>
        </w:rPr>
        <w:t xml:space="preserve"> </w:t>
      </w:r>
      <w:r w:rsidR="00DA4299">
        <w:rPr>
          <w:sz w:val="28"/>
          <w:szCs w:val="28"/>
        </w:rPr>
        <w:t>представители</w:t>
      </w:r>
      <w:r w:rsidR="00E72BAF">
        <w:rPr>
          <w:sz w:val="28"/>
          <w:szCs w:val="28"/>
        </w:rPr>
        <w:t xml:space="preserve"> на</w:t>
      </w:r>
      <w:r w:rsidR="00BB290C">
        <w:rPr>
          <w:sz w:val="28"/>
          <w:szCs w:val="28"/>
        </w:rPr>
        <w:t xml:space="preserve">  </w:t>
      </w:r>
      <w:r w:rsidR="00EA4873">
        <w:rPr>
          <w:sz w:val="28"/>
          <w:szCs w:val="28"/>
        </w:rPr>
        <w:t>политическа партия „ГЕРБ“</w:t>
      </w:r>
      <w:r w:rsidR="00DA4299">
        <w:rPr>
          <w:sz w:val="28"/>
          <w:szCs w:val="28"/>
        </w:rPr>
        <w:t>, съгласно представен списък на лицата.</w:t>
      </w:r>
      <w:bookmarkStart w:id="0" w:name="_GoBack"/>
      <w:bookmarkEnd w:id="0"/>
    </w:p>
    <w:sectPr w:rsidR="00527026" w:rsidRPr="001E20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296397"/>
    <w:multiLevelType w:val="hybridMultilevel"/>
    <w:tmpl w:val="B49A2F1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0E4"/>
    <w:rsid w:val="00005A1B"/>
    <w:rsid w:val="001E20E4"/>
    <w:rsid w:val="00424482"/>
    <w:rsid w:val="00527026"/>
    <w:rsid w:val="006D1787"/>
    <w:rsid w:val="009D43F2"/>
    <w:rsid w:val="00BB290C"/>
    <w:rsid w:val="00DA4299"/>
    <w:rsid w:val="00E72BAF"/>
    <w:rsid w:val="00EA4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588D38-E6F7-4AE8-A136-DF893C286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20E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20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5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3</cp:revision>
  <dcterms:created xsi:type="dcterms:W3CDTF">2019-09-26T07:01:00Z</dcterms:created>
  <dcterms:modified xsi:type="dcterms:W3CDTF">2019-10-21T13:19:00Z</dcterms:modified>
</cp:coreProperties>
</file>