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0E4" w:rsidRPr="001E20E4" w:rsidRDefault="001E20E4" w:rsidP="001E20E4">
      <w:pPr>
        <w:jc w:val="center"/>
        <w:rPr>
          <w:b/>
          <w:sz w:val="28"/>
          <w:szCs w:val="28"/>
          <w:u w:val="single"/>
        </w:rPr>
      </w:pPr>
      <w:r w:rsidRPr="001E20E4">
        <w:rPr>
          <w:b/>
          <w:sz w:val="28"/>
          <w:szCs w:val="28"/>
          <w:u w:val="single"/>
        </w:rPr>
        <w:t>ПРОЕКТ НА ДНЕВЕН РЕД НА</w:t>
      </w:r>
      <w:r w:rsidR="004071DB">
        <w:rPr>
          <w:b/>
          <w:sz w:val="28"/>
          <w:szCs w:val="28"/>
          <w:u w:val="single"/>
        </w:rPr>
        <w:t xml:space="preserve"> ОИК- ВЕТОВО  за заседание от 24</w:t>
      </w:r>
      <w:r w:rsidR="00424482">
        <w:rPr>
          <w:b/>
          <w:sz w:val="28"/>
          <w:szCs w:val="28"/>
          <w:u w:val="single"/>
        </w:rPr>
        <w:t>.10</w:t>
      </w:r>
      <w:r w:rsidRPr="001E20E4">
        <w:rPr>
          <w:b/>
          <w:sz w:val="28"/>
          <w:szCs w:val="28"/>
          <w:u w:val="single"/>
        </w:rPr>
        <w:t>.2019г.:</w:t>
      </w:r>
    </w:p>
    <w:p w:rsidR="001E20E4" w:rsidRDefault="001E20E4" w:rsidP="001E20E4">
      <w:pPr>
        <w:ind w:left="360"/>
        <w:rPr>
          <w:sz w:val="28"/>
          <w:szCs w:val="28"/>
        </w:rPr>
      </w:pPr>
    </w:p>
    <w:p w:rsidR="0071385E" w:rsidRDefault="004071DB" w:rsidP="004071DB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Определяне на членове на ОИК за</w:t>
      </w:r>
      <w:r w:rsidR="008D5DE8">
        <w:rPr>
          <w:sz w:val="28"/>
          <w:szCs w:val="28"/>
        </w:rPr>
        <w:t xml:space="preserve"> окомплектоване на изборните бюлетини, книжа и материали, които ще се предават на всички СИК за провеждането на Избори за общински съветници и кметове на 27 октомври 2019г. в Община Ветово;</w:t>
      </w:r>
    </w:p>
    <w:p w:rsidR="008D5DE8" w:rsidRPr="0071385E" w:rsidRDefault="008D5DE8" w:rsidP="004071DB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Регистрация на застъпници</w:t>
      </w:r>
      <w:r w:rsidR="00440B73">
        <w:rPr>
          <w:sz w:val="28"/>
          <w:szCs w:val="28"/>
        </w:rPr>
        <w:t>, заявени от Коалиция „БСП за България“;</w:t>
      </w:r>
      <w:bookmarkStart w:id="0" w:name="_GoBack"/>
      <w:bookmarkEnd w:id="0"/>
    </w:p>
    <w:p w:rsidR="00527026" w:rsidRPr="001E20E4" w:rsidRDefault="00527026" w:rsidP="00527026">
      <w:pPr>
        <w:ind w:firstLine="360"/>
        <w:jc w:val="both"/>
        <w:rPr>
          <w:sz w:val="28"/>
          <w:szCs w:val="28"/>
        </w:rPr>
      </w:pPr>
    </w:p>
    <w:sectPr w:rsidR="00527026" w:rsidRPr="001E20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273DCB"/>
    <w:multiLevelType w:val="hybridMultilevel"/>
    <w:tmpl w:val="2FBEEB24"/>
    <w:lvl w:ilvl="0" w:tplc="F1B8E3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7296397"/>
    <w:multiLevelType w:val="hybridMultilevel"/>
    <w:tmpl w:val="B49A2F1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C75BEB"/>
    <w:multiLevelType w:val="hybridMultilevel"/>
    <w:tmpl w:val="CA8CEC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0E4"/>
    <w:rsid w:val="00005A1B"/>
    <w:rsid w:val="001E20E4"/>
    <w:rsid w:val="004071DB"/>
    <w:rsid w:val="00424482"/>
    <w:rsid w:val="00440B73"/>
    <w:rsid w:val="00527026"/>
    <w:rsid w:val="006D1787"/>
    <w:rsid w:val="0071385E"/>
    <w:rsid w:val="007B072E"/>
    <w:rsid w:val="008D5DE8"/>
    <w:rsid w:val="00940B4D"/>
    <w:rsid w:val="00964E9D"/>
    <w:rsid w:val="009D43F2"/>
    <w:rsid w:val="00A40121"/>
    <w:rsid w:val="00A7306A"/>
    <w:rsid w:val="00BB290C"/>
    <w:rsid w:val="00DA4299"/>
    <w:rsid w:val="00E72BAF"/>
    <w:rsid w:val="00EA11BD"/>
    <w:rsid w:val="00EA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588D38-E6F7-4AE8-A136-DF893C286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20E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20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5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7</cp:revision>
  <dcterms:created xsi:type="dcterms:W3CDTF">2019-09-26T07:01:00Z</dcterms:created>
  <dcterms:modified xsi:type="dcterms:W3CDTF">2019-10-24T07:00:00Z</dcterms:modified>
</cp:coreProperties>
</file>