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A5127F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37</w:t>
      </w:r>
    </w:p>
    <w:p w:rsidR="008E0281" w:rsidRPr="008E0281" w:rsidRDefault="00A5127F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26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>
        <w:rPr>
          <w:rFonts w:ascii="Palatino Linotype" w:hAnsi="Palatino Linotype" w:cstheme="majorHAnsi"/>
          <w:sz w:val="24"/>
          <w:szCs w:val="24"/>
        </w:rPr>
        <w:t>0</w:t>
      </w:r>
      <w:r w:rsidR="00DF0BB8">
        <w:rPr>
          <w:rFonts w:ascii="Palatino Linotype" w:hAnsi="Palatino Linotype" w:cstheme="majorHAnsi"/>
          <w:sz w:val="24"/>
          <w:szCs w:val="24"/>
        </w:rPr>
        <w:t>:0</w:t>
      </w:r>
      <w:r>
        <w:rPr>
          <w:rFonts w:ascii="Palatino Linotype" w:hAnsi="Palatino Linotype" w:cstheme="majorHAnsi"/>
          <w:sz w:val="24"/>
          <w:szCs w:val="24"/>
        </w:rPr>
        <w:t>0 часа и се ръководи от</w:t>
      </w:r>
      <w:r w:rsidR="00F43B73">
        <w:rPr>
          <w:rFonts w:ascii="Palatino Linotype" w:hAnsi="Palatino Linotype" w:cstheme="majorHAnsi"/>
          <w:sz w:val="24"/>
          <w:szCs w:val="24"/>
        </w:rPr>
        <w:t xml:space="preserve">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>
        <w:rPr>
          <w:rFonts w:ascii="Palatino Linotype" w:hAnsi="Palatino Linotype" w:cstheme="majorHAnsi"/>
          <w:sz w:val="24"/>
          <w:szCs w:val="24"/>
        </w:rPr>
        <w:t>Стела Бончева Стоилова.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зам.-председателят </w:t>
      </w:r>
      <w:proofErr w:type="spellStart"/>
      <w:r w:rsidR="00A63689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A63689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507BB8">
        <w:rPr>
          <w:rFonts w:ascii="Palatino Linotype" w:hAnsi="Palatino Linotype" w:cstheme="majorHAnsi"/>
          <w:sz w:val="24"/>
          <w:szCs w:val="24"/>
        </w:rPr>
        <w:t xml:space="preserve">8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членове  на ОИК, както следва:  </w:t>
      </w:r>
    </w:p>
    <w:p w:rsidR="00A618C1" w:rsidRDefault="00507BB8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</w:t>
      </w:r>
    </w:p>
    <w:p w:rsidR="00A618C1" w:rsidRDefault="00A63689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</w:t>
      </w:r>
      <w:r w:rsidR="00A26FBD">
        <w:rPr>
          <w:rFonts w:ascii="Palatino Linotype" w:hAnsi="Palatino Linotype" w:cs="Palatino Linotype"/>
        </w:rPr>
        <w:t xml:space="preserve"> Аврамова Недкова</w:t>
      </w:r>
    </w:p>
    <w:p w:rsidR="00A618C1" w:rsidRPr="00A26FBD" w:rsidRDefault="00A26FBD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A63689" w:rsidRDefault="00CC338E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507BB8" w:rsidRPr="00A26FBD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507BB8" w:rsidRPr="00507BB8" w:rsidRDefault="00507BB8" w:rsidP="00507BB8">
      <w:pPr>
        <w:numPr>
          <w:ilvl w:val="0"/>
          <w:numId w:val="34"/>
        </w:num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507BB8">
        <w:rPr>
          <w:rFonts w:ascii="Palatino Linotype" w:hAnsi="Palatino Linotype"/>
          <w:sz w:val="24"/>
          <w:szCs w:val="24"/>
        </w:rPr>
        <w:t>Регистрация на застъпници, заявени от коалиция „Движение Заедно за промяна “;</w:t>
      </w:r>
    </w:p>
    <w:p w:rsidR="00507BB8" w:rsidRPr="00507BB8" w:rsidRDefault="00507BB8" w:rsidP="00507BB8">
      <w:pPr>
        <w:numPr>
          <w:ilvl w:val="0"/>
          <w:numId w:val="34"/>
        </w:num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507BB8">
        <w:rPr>
          <w:rFonts w:ascii="Palatino Linotype" w:hAnsi="Palatino Linotype"/>
          <w:sz w:val="24"/>
          <w:szCs w:val="24"/>
        </w:rPr>
        <w:t>Регистрация на застъпници, заявени от ПП „ДПС“;</w:t>
      </w:r>
    </w:p>
    <w:p w:rsidR="00507BB8" w:rsidRPr="00507BB8" w:rsidRDefault="00507BB8" w:rsidP="00507BB8">
      <w:pPr>
        <w:numPr>
          <w:ilvl w:val="0"/>
          <w:numId w:val="34"/>
        </w:num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507BB8">
        <w:rPr>
          <w:rFonts w:ascii="Palatino Linotype" w:hAnsi="Palatino Linotype"/>
          <w:sz w:val="24"/>
          <w:szCs w:val="24"/>
        </w:rPr>
        <w:t>Обявяване и утвърждаване на упълномощените представители на  ПП „ДПС“, съгласно представен списък на лицата.</w:t>
      </w:r>
    </w:p>
    <w:p w:rsidR="005A624D" w:rsidRPr="004E6AF1" w:rsidRDefault="005A624D" w:rsidP="004E6AF1">
      <w:pPr>
        <w:pStyle w:val="a3"/>
        <w:ind w:left="1413"/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1253D2" w:rsidRPr="001253D2" w:rsidRDefault="001253D2" w:rsidP="001253D2">
      <w:pPr>
        <w:pStyle w:val="a3"/>
        <w:numPr>
          <w:ilvl w:val="0"/>
          <w:numId w:val="3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1253D2">
        <w:rPr>
          <w:rFonts w:ascii="Palatino Linotype" w:hAnsi="Palatino Linotype" w:cstheme="majorHAnsi"/>
          <w:sz w:val="24"/>
          <w:szCs w:val="24"/>
        </w:rPr>
        <w:t>Стела Бончева Стоилова.</w:t>
      </w:r>
    </w:p>
    <w:p w:rsidR="001253D2" w:rsidRPr="001253D2" w:rsidRDefault="001253D2" w:rsidP="001253D2">
      <w:pPr>
        <w:pStyle w:val="a3"/>
        <w:numPr>
          <w:ilvl w:val="0"/>
          <w:numId w:val="37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 w:rsidRPr="001253D2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1253D2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1253D2" w:rsidRPr="001253D2" w:rsidRDefault="001253D2" w:rsidP="001253D2">
      <w:pPr>
        <w:pStyle w:val="a3"/>
        <w:numPr>
          <w:ilvl w:val="0"/>
          <w:numId w:val="3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1253D2">
        <w:rPr>
          <w:rFonts w:ascii="Palatino Linotype" w:hAnsi="Palatino Linotype" w:cstheme="majorHAnsi"/>
          <w:sz w:val="24"/>
          <w:szCs w:val="24"/>
        </w:rPr>
        <w:t>Иванка Борисова Пенкова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 xml:space="preserve">Ивелина Петрова Тодорова 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 Недкова</w:t>
      </w:r>
    </w:p>
    <w:p w:rsidR="001253D2" w:rsidRPr="00A26FBD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1253D2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1253D2" w:rsidRPr="00A26FBD" w:rsidRDefault="001253D2" w:rsidP="001253D2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6A539E" w:rsidRDefault="00E80B85" w:rsidP="002415E2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1</w:t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 w:rsidR="002415E2">
        <w:rPr>
          <w:rFonts w:ascii="Palatino Linotype" w:hAnsi="Palatino Linotype" w:cstheme="majorHAnsi"/>
          <w:b/>
          <w:sz w:val="24"/>
          <w:szCs w:val="24"/>
          <w:lang w:val="en-US"/>
        </w:rPr>
        <w:t xml:space="preserve"> – </w:t>
      </w:r>
      <w:r w:rsidR="002415E2" w:rsidRPr="002415E2">
        <w:rPr>
          <w:rFonts w:ascii="Palatino Linotype" w:hAnsi="Palatino Linotype" w:cstheme="majorHAnsi"/>
          <w:sz w:val="24"/>
          <w:szCs w:val="24"/>
        </w:rPr>
        <w:t xml:space="preserve">постъпило е заявление с вх. </w:t>
      </w:r>
      <w:r w:rsidR="002415E2" w:rsidRPr="002415E2">
        <w:rPr>
          <w:rFonts w:ascii="Palatino Linotype" w:hAnsi="Palatino Linotype" w:cstheme="majorHAnsi"/>
          <w:sz w:val="24"/>
          <w:szCs w:val="24"/>
          <w:u w:val="single"/>
        </w:rPr>
        <w:t>№</w:t>
      </w:r>
      <w:r w:rsidR="002415E2" w:rsidRPr="002415E2">
        <w:rPr>
          <w:rFonts w:ascii="Palatino Linotype" w:hAnsi="Palatino Linotype" w:cstheme="majorHAnsi"/>
          <w:sz w:val="24"/>
          <w:szCs w:val="24"/>
        </w:rPr>
        <w:t xml:space="preserve"> 188 от 25.10.2019г. от Коалиция „Движение заедно за промяна“ з</w:t>
      </w:r>
      <w:r w:rsidR="002415E2">
        <w:rPr>
          <w:rFonts w:ascii="Palatino Linotype" w:hAnsi="Palatino Linotype" w:cstheme="majorHAnsi"/>
          <w:sz w:val="24"/>
          <w:szCs w:val="24"/>
        </w:rPr>
        <w:t>а</w:t>
      </w:r>
      <w:r w:rsidR="002415E2" w:rsidRPr="002415E2">
        <w:rPr>
          <w:rFonts w:ascii="Palatino Linotype" w:hAnsi="Palatino Linotype" w:cstheme="majorHAnsi"/>
          <w:sz w:val="24"/>
          <w:szCs w:val="24"/>
        </w:rPr>
        <w:t xml:space="preserve"> </w:t>
      </w:r>
      <w:r w:rsidR="001D5422">
        <w:rPr>
          <w:rFonts w:ascii="Palatino Linotype" w:hAnsi="Palatino Linotype" w:cstheme="majorHAnsi"/>
          <w:sz w:val="24"/>
          <w:szCs w:val="24"/>
        </w:rPr>
        <w:t>регистрация на 20 бр. застъпниц</w:t>
      </w:r>
      <w:r w:rsidR="002415E2" w:rsidRPr="002415E2">
        <w:rPr>
          <w:rFonts w:ascii="Palatino Linotype" w:hAnsi="Palatino Linotype" w:cstheme="majorHAnsi"/>
          <w:sz w:val="24"/>
          <w:szCs w:val="24"/>
        </w:rPr>
        <w:t>и на кандидатска листа за изборите за кмет на община.</w:t>
      </w:r>
      <w:r w:rsidR="001D5422">
        <w:rPr>
          <w:rFonts w:ascii="Palatino Linotype" w:hAnsi="Palatino Linotype" w:cstheme="majorHAnsi"/>
          <w:sz w:val="24"/>
          <w:szCs w:val="24"/>
        </w:rPr>
        <w:t xml:space="preserve"> Приложени са изискуемите документи </w:t>
      </w:r>
      <w:r w:rsidR="008347E5">
        <w:rPr>
          <w:rFonts w:ascii="Palatino Linotype" w:hAnsi="Palatino Linotype" w:cstheme="majorHAnsi"/>
          <w:sz w:val="24"/>
          <w:szCs w:val="24"/>
        </w:rPr>
        <w:t>към заявлението съгл. Чл.118,ал.1 ИК,</w:t>
      </w:r>
      <w:r w:rsidR="001D5422">
        <w:rPr>
          <w:rFonts w:ascii="Palatino Linotype" w:hAnsi="Palatino Linotype" w:cstheme="majorHAnsi"/>
          <w:sz w:val="24"/>
          <w:szCs w:val="24"/>
        </w:rPr>
        <w:t xml:space="preserve"> заедно със списък на лицата, както следва:</w:t>
      </w:r>
    </w:p>
    <w:p w:rsidR="008347E5" w:rsidRDefault="008347E5" w:rsidP="002415E2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5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8347E5" w:rsidRPr="008347E5" w:rsidTr="008347E5">
        <w:trPr>
          <w:trHeight w:val="9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8347E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застъпниците не може да надвишава броя на секциите)</w:t>
            </w:r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Борян Маринов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Червенски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Янка Йорданова Колева</w:t>
            </w:r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Аксиния Стоянова Георгиева</w:t>
            </w:r>
          </w:p>
        </w:tc>
      </w:tr>
      <w:tr w:rsidR="008347E5" w:rsidRPr="008347E5" w:rsidTr="008347E5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Красимира Кънева Плачкова</w:t>
            </w:r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Христина Иванова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Тихова</w:t>
            </w:r>
            <w:proofErr w:type="spellEnd"/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Надежда Петрова Георгиева</w:t>
            </w:r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Добрин Евгениев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Кадишев</w:t>
            </w:r>
            <w:proofErr w:type="spellEnd"/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Красимир Димитров Станев</w:t>
            </w:r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Райна Георгиева Кънчева</w:t>
            </w:r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Стоянка Неделчева Петкова</w:t>
            </w:r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Севил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Февзиева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Ахмедова</w:t>
            </w:r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Себайдин Сабриев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Хайрулов</w:t>
            </w:r>
            <w:proofErr w:type="spellEnd"/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Васфи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Мустафа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Сиври</w:t>
            </w:r>
            <w:proofErr w:type="spellEnd"/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Сезджан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Бейнабиев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Мюзелебов</w:t>
            </w:r>
            <w:proofErr w:type="spellEnd"/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Магбуле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Метинова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Гаджалова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lastRenderedPageBreak/>
              <w:t>16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Гюнчер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Али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Кабиш</w:t>
            </w:r>
            <w:proofErr w:type="spellEnd"/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Ибрахим Илхан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Карабаджак</w:t>
            </w:r>
            <w:proofErr w:type="spellEnd"/>
          </w:p>
        </w:tc>
      </w:tr>
      <w:tr w:rsidR="008347E5" w:rsidRPr="008347E5" w:rsidTr="008347E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Джеват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Хайриев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Сеидов</w:t>
            </w:r>
            <w:proofErr w:type="spellEnd"/>
          </w:p>
        </w:tc>
      </w:tr>
      <w:tr w:rsidR="008347E5" w:rsidRPr="008347E5" w:rsidTr="008347E5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Вадет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Хасан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Торлак</w:t>
            </w:r>
            <w:proofErr w:type="spellEnd"/>
          </w:p>
        </w:tc>
      </w:tr>
      <w:tr w:rsidR="008347E5" w:rsidRPr="008347E5" w:rsidTr="008347E5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7E5" w:rsidRPr="008347E5" w:rsidRDefault="008347E5" w:rsidP="00834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7E5" w:rsidRPr="008347E5" w:rsidRDefault="008347E5" w:rsidP="008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Симеонка Петрова Друмева</w:t>
            </w:r>
          </w:p>
        </w:tc>
      </w:tr>
    </w:tbl>
    <w:p w:rsidR="001D5422" w:rsidRDefault="001D5422" w:rsidP="002415E2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</w:p>
    <w:p w:rsidR="001D5422" w:rsidRPr="00507BB8" w:rsidRDefault="001D5422" w:rsidP="002415E2">
      <w:pPr>
        <w:spacing w:line="256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A4392E" w:rsidRDefault="00A4392E" w:rsidP="006A539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A4392E" w:rsidRPr="00A4392E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Pr="00601DF2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6A539E" w:rsidRPr="001253D2" w:rsidRDefault="001D5422" w:rsidP="006A539E">
      <w:pPr>
        <w:pStyle w:val="a3"/>
        <w:numPr>
          <w:ilvl w:val="0"/>
          <w:numId w:val="40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 - ЗА</w:t>
      </w:r>
    </w:p>
    <w:p w:rsidR="006A539E" w:rsidRPr="001253D2" w:rsidRDefault="006A539E" w:rsidP="006A539E">
      <w:pPr>
        <w:pStyle w:val="a3"/>
        <w:numPr>
          <w:ilvl w:val="0"/>
          <w:numId w:val="40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 w:rsidRPr="001253D2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1253D2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1D5422">
        <w:rPr>
          <w:rFonts w:ascii="Palatino Linotype" w:hAnsi="Palatino Linotype" w:cstheme="majorHAnsi"/>
          <w:sz w:val="24"/>
          <w:szCs w:val="24"/>
        </w:rPr>
        <w:t xml:space="preserve">  - ЗА</w:t>
      </w:r>
    </w:p>
    <w:p w:rsidR="006A539E" w:rsidRPr="001253D2" w:rsidRDefault="006A539E" w:rsidP="006A539E">
      <w:pPr>
        <w:pStyle w:val="a3"/>
        <w:numPr>
          <w:ilvl w:val="0"/>
          <w:numId w:val="40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1253D2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 w:rsidR="001D5422">
        <w:rPr>
          <w:rFonts w:ascii="Palatino Linotype" w:hAnsi="Palatino Linotype" w:cstheme="majorHAnsi"/>
          <w:sz w:val="24"/>
          <w:szCs w:val="24"/>
        </w:rPr>
        <w:t xml:space="preserve"> – ЗА 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</w:t>
      </w:r>
      <w:r w:rsidR="001D5422">
        <w:rPr>
          <w:rFonts w:ascii="Palatino Linotype" w:hAnsi="Palatino Linotype" w:cs="Palatino Linotype"/>
        </w:rPr>
        <w:t>- ЗА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 Недкова</w:t>
      </w:r>
      <w:r w:rsidR="001D5422">
        <w:rPr>
          <w:rFonts w:ascii="Palatino Linotype" w:hAnsi="Palatino Linotype" w:cs="Palatino Linotype"/>
        </w:rPr>
        <w:t xml:space="preserve">  - ЗА</w:t>
      </w:r>
    </w:p>
    <w:p w:rsidR="006A539E" w:rsidRPr="00A26FBD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  <w:r w:rsidR="001D5422">
        <w:rPr>
          <w:rFonts w:ascii="Palatino Linotype" w:hAnsi="Palatino Linotype" w:cs="Palatino Linotype"/>
        </w:rPr>
        <w:t xml:space="preserve"> - ЗА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</w:t>
      </w:r>
      <w:r w:rsidR="001D5422">
        <w:rPr>
          <w:rFonts w:ascii="Palatino Linotype" w:hAnsi="Palatino Linotype" w:cs="Palatino Linotype"/>
        </w:rPr>
        <w:t>- ЗА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  <w:r w:rsidR="001D5422">
        <w:rPr>
          <w:rFonts w:ascii="Palatino Linotype" w:hAnsi="Palatino Linotype" w:cs="Palatino Linotype"/>
        </w:rPr>
        <w:t xml:space="preserve"> - ЗА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  <w:r w:rsidR="001D5422">
        <w:rPr>
          <w:rFonts w:ascii="Palatino Linotype" w:hAnsi="Palatino Linotype" w:cs="Palatino Linotype"/>
        </w:rPr>
        <w:t xml:space="preserve"> – ЗА </w:t>
      </w:r>
    </w:p>
    <w:p w:rsidR="006A539E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  <w:r w:rsidR="008347E5">
        <w:rPr>
          <w:rFonts w:ascii="Palatino Linotype" w:hAnsi="Palatino Linotype" w:cs="Palatino Linotype"/>
        </w:rPr>
        <w:t xml:space="preserve">  - ЗА</w:t>
      </w:r>
    </w:p>
    <w:p w:rsidR="006A539E" w:rsidRPr="00A26FBD" w:rsidRDefault="006A539E" w:rsidP="006A539E">
      <w:pPr>
        <w:numPr>
          <w:ilvl w:val="0"/>
          <w:numId w:val="4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  <w:r w:rsidR="008347E5">
        <w:rPr>
          <w:rFonts w:ascii="Palatino Linotype" w:hAnsi="Palatino Linotype" w:cs="Palatino Linotype"/>
        </w:rPr>
        <w:t>- ЗА</w:t>
      </w:r>
    </w:p>
    <w:p w:rsidR="00C607E6" w:rsidRPr="00C607E6" w:rsidRDefault="00C607E6" w:rsidP="00C607E6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Колеги, от общо </w:t>
      </w:r>
      <w:r w:rsidR="008347E5">
        <w:rPr>
          <w:rFonts w:ascii="Palatino Linotype" w:hAnsi="Palatino Linotype" w:cstheme="majorHAnsi"/>
          <w:sz w:val="24"/>
          <w:szCs w:val="24"/>
        </w:rPr>
        <w:t>11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</w:t>
      </w:r>
      <w:r>
        <w:rPr>
          <w:rFonts w:ascii="Palatino Linotype" w:hAnsi="Palatino Linotype" w:cstheme="majorHAnsi"/>
          <w:sz w:val="24"/>
          <w:szCs w:val="24"/>
        </w:rPr>
        <w:t>а ОИК-Ветов</w:t>
      </w:r>
      <w:r w:rsidR="008347E5">
        <w:rPr>
          <w:rFonts w:ascii="Palatino Linotype" w:hAnsi="Palatino Linotype" w:cstheme="majorHAnsi"/>
          <w:sz w:val="24"/>
          <w:szCs w:val="24"/>
        </w:rPr>
        <w:t>о, гласували ЗА са 11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601DF2" w:rsidRPr="00601DF2" w:rsidRDefault="00601DF2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Pr="00601DF2" w:rsidRDefault="00601DF2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Pr="004D42C6" w:rsidRDefault="00601DF2" w:rsidP="00507C36">
      <w:pPr>
        <w:spacing w:after="0" w:line="256" w:lineRule="auto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4D42C6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601DF2" w:rsidRDefault="00D3008E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РЕГИСТРИРА 20 бр. застъпници на кандидатска листа</w:t>
      </w:r>
      <w:r w:rsidR="00FF10A2">
        <w:rPr>
          <w:rFonts w:ascii="Palatino Linotype" w:hAnsi="Palatino Linotype" w:cstheme="majorHAnsi"/>
          <w:sz w:val="24"/>
          <w:szCs w:val="24"/>
        </w:rPr>
        <w:t xml:space="preserve"> за изборите за кмет на община от Коалиция „Движение Заедно за промяна“, съгласно приложен списък, неразделна част от настоя</w:t>
      </w:r>
      <w:r w:rsidR="004C3832">
        <w:rPr>
          <w:rFonts w:ascii="Palatino Linotype" w:hAnsi="Palatino Linotype" w:cstheme="majorHAnsi"/>
          <w:sz w:val="24"/>
          <w:szCs w:val="24"/>
        </w:rPr>
        <w:t>що</w:t>
      </w:r>
      <w:r w:rsidR="00FF10A2">
        <w:rPr>
          <w:rFonts w:ascii="Palatino Linotype" w:hAnsi="Palatino Linotype" w:cstheme="majorHAnsi"/>
          <w:sz w:val="24"/>
          <w:szCs w:val="24"/>
        </w:rPr>
        <w:t>то решение</w:t>
      </w:r>
      <w:r w:rsidR="004C3832">
        <w:rPr>
          <w:rFonts w:ascii="Palatino Linotype" w:hAnsi="Palatino Linotype" w:cstheme="majorHAnsi"/>
          <w:sz w:val="24"/>
          <w:szCs w:val="24"/>
        </w:rPr>
        <w:t xml:space="preserve">, както следва : </w:t>
      </w:r>
    </w:p>
    <w:p w:rsidR="004C3832" w:rsidRDefault="004C3832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5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4C3832" w:rsidRPr="008347E5" w:rsidTr="007E0942">
        <w:trPr>
          <w:trHeight w:val="9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8347E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застъпниците не може да надвишава броя на секциите)</w:t>
            </w:r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Борян Маринов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Червенски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Янка Йорданова Колева</w:t>
            </w:r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lastRenderedPageBreak/>
              <w:t>3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Аксиния Стоянова Георгиева</w:t>
            </w:r>
          </w:p>
        </w:tc>
      </w:tr>
      <w:tr w:rsidR="004C3832" w:rsidRPr="008347E5" w:rsidTr="007E0942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Красимира Кънева Плачкова</w:t>
            </w:r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Христина Иванова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Тихова</w:t>
            </w:r>
            <w:proofErr w:type="spellEnd"/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Надежда Петрова Георгиева</w:t>
            </w:r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Добрин Евгениев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Кадишев</w:t>
            </w:r>
            <w:proofErr w:type="spellEnd"/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Красимир Димитров Станев</w:t>
            </w:r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Райна Георгиева Кънчева</w:t>
            </w:r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Стоянка Неделчева Петкова</w:t>
            </w:r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Севил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Февзиева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Ахмедова</w:t>
            </w:r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Себайдин Сабриев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Хайрулов</w:t>
            </w:r>
            <w:proofErr w:type="spellEnd"/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Васфи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Мустафа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Сиври</w:t>
            </w:r>
            <w:proofErr w:type="spellEnd"/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Сезджан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Бейнабиев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Мюзелебов</w:t>
            </w:r>
            <w:proofErr w:type="spellEnd"/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Магбуле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Метинова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Гаджалова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Гюнчер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Али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Кабиш</w:t>
            </w:r>
            <w:proofErr w:type="spellEnd"/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Ибрахим Илхан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Карабаджак</w:t>
            </w:r>
            <w:proofErr w:type="spellEnd"/>
          </w:p>
        </w:tc>
      </w:tr>
      <w:tr w:rsidR="004C3832" w:rsidRPr="008347E5" w:rsidTr="007E0942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Джеват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Хайриев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Сеидов</w:t>
            </w:r>
            <w:proofErr w:type="spellEnd"/>
          </w:p>
        </w:tc>
      </w:tr>
      <w:tr w:rsidR="004C3832" w:rsidRPr="008347E5" w:rsidTr="007E0942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Вадет</w:t>
            </w:r>
            <w:proofErr w:type="spellEnd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Хасан </w:t>
            </w:r>
            <w:proofErr w:type="spellStart"/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Торлак</w:t>
            </w:r>
            <w:proofErr w:type="spellEnd"/>
          </w:p>
        </w:tc>
      </w:tr>
      <w:tr w:rsidR="004C3832" w:rsidRPr="008347E5" w:rsidTr="007E0942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32" w:rsidRPr="008347E5" w:rsidRDefault="004C3832" w:rsidP="007E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8347E5">
              <w:rPr>
                <w:rFonts w:ascii="Calibri" w:eastAsia="Times New Roman" w:hAnsi="Calibri" w:cs="Calibri"/>
                <w:color w:val="FF0000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32" w:rsidRPr="008347E5" w:rsidRDefault="004C3832" w:rsidP="007E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3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Симеонка Петрова Друмева</w:t>
            </w:r>
          </w:p>
        </w:tc>
      </w:tr>
    </w:tbl>
    <w:p w:rsidR="004C3832" w:rsidRDefault="004C3832" w:rsidP="00601DF2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Default="00601DF2" w:rsidP="00601DF2">
      <w:pPr>
        <w:spacing w:after="0"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C16072" w:rsidRDefault="00E80B85" w:rsidP="00C16072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E80B85">
        <w:rPr>
          <w:rFonts w:ascii="Palatino Linotype" w:hAnsi="Palatino Linotype" w:cstheme="majorHAnsi"/>
          <w:b/>
          <w:sz w:val="24"/>
          <w:szCs w:val="24"/>
        </w:rPr>
        <w:t>По т. 2 от Дневния ред</w:t>
      </w:r>
      <w:r w:rsidRPr="00E80B85">
        <w:rPr>
          <w:rFonts w:ascii="Palatino Linotype" w:hAnsi="Palatino Linotype" w:cstheme="majorHAnsi"/>
          <w:sz w:val="24"/>
          <w:szCs w:val="24"/>
        </w:rPr>
        <w:t xml:space="preserve"> –  </w:t>
      </w:r>
      <w:r w:rsidR="00303438">
        <w:rPr>
          <w:rFonts w:ascii="Palatino Linotype" w:hAnsi="Palatino Linotype" w:cstheme="majorHAnsi"/>
          <w:sz w:val="24"/>
          <w:szCs w:val="24"/>
        </w:rPr>
        <w:t>П</w:t>
      </w:r>
      <w:r w:rsidR="00C16072" w:rsidRPr="002415E2">
        <w:rPr>
          <w:rFonts w:ascii="Palatino Linotype" w:hAnsi="Palatino Linotype" w:cstheme="majorHAnsi"/>
          <w:sz w:val="24"/>
          <w:szCs w:val="24"/>
        </w:rPr>
        <w:t xml:space="preserve">остъпило е заявление с вх. </w:t>
      </w:r>
      <w:r w:rsidR="00C16072" w:rsidRPr="002415E2">
        <w:rPr>
          <w:rFonts w:ascii="Palatino Linotype" w:hAnsi="Palatino Linotype" w:cstheme="majorHAnsi"/>
          <w:sz w:val="24"/>
          <w:szCs w:val="24"/>
          <w:u w:val="single"/>
        </w:rPr>
        <w:t>№</w:t>
      </w:r>
      <w:r w:rsidR="00C16072">
        <w:rPr>
          <w:rFonts w:ascii="Palatino Linotype" w:hAnsi="Palatino Linotype" w:cstheme="majorHAnsi"/>
          <w:sz w:val="24"/>
          <w:szCs w:val="24"/>
        </w:rPr>
        <w:t xml:space="preserve"> 189</w:t>
      </w:r>
      <w:r w:rsidR="00C16072" w:rsidRPr="002415E2">
        <w:rPr>
          <w:rFonts w:ascii="Palatino Linotype" w:hAnsi="Palatino Linotype" w:cstheme="majorHAnsi"/>
          <w:sz w:val="24"/>
          <w:szCs w:val="24"/>
        </w:rPr>
        <w:t xml:space="preserve"> от 25.10.2019г. от </w:t>
      </w:r>
      <w:r w:rsidR="00C16072">
        <w:rPr>
          <w:rFonts w:ascii="Palatino Linotype" w:hAnsi="Palatino Linotype" w:cstheme="majorHAnsi"/>
          <w:sz w:val="24"/>
          <w:szCs w:val="24"/>
        </w:rPr>
        <w:t>ПП</w:t>
      </w:r>
      <w:r w:rsidR="00C16072" w:rsidRPr="002415E2">
        <w:rPr>
          <w:rFonts w:ascii="Palatino Linotype" w:hAnsi="Palatino Linotype" w:cstheme="majorHAnsi"/>
          <w:sz w:val="24"/>
          <w:szCs w:val="24"/>
        </w:rPr>
        <w:t xml:space="preserve"> „Движение </w:t>
      </w:r>
      <w:r w:rsidR="00C16072">
        <w:rPr>
          <w:rFonts w:ascii="Palatino Linotype" w:hAnsi="Palatino Linotype" w:cstheme="majorHAnsi"/>
          <w:sz w:val="24"/>
          <w:szCs w:val="24"/>
        </w:rPr>
        <w:t>за права и свободи</w:t>
      </w:r>
      <w:r w:rsidR="00B4190C">
        <w:rPr>
          <w:rFonts w:ascii="Palatino Linotype" w:hAnsi="Palatino Linotype" w:cstheme="majorHAnsi"/>
          <w:sz w:val="24"/>
          <w:szCs w:val="24"/>
        </w:rPr>
        <w:t>“</w:t>
      </w:r>
      <w:r w:rsidR="00DF74C0">
        <w:rPr>
          <w:rFonts w:ascii="Palatino Linotype" w:hAnsi="Palatino Linotype" w:cstheme="majorHAnsi"/>
          <w:sz w:val="24"/>
          <w:szCs w:val="24"/>
        </w:rPr>
        <w:t xml:space="preserve"> </w:t>
      </w:r>
      <w:r w:rsidR="00C16072" w:rsidRPr="002415E2">
        <w:rPr>
          <w:rFonts w:ascii="Palatino Linotype" w:hAnsi="Palatino Linotype" w:cstheme="majorHAnsi"/>
          <w:sz w:val="24"/>
          <w:szCs w:val="24"/>
        </w:rPr>
        <w:t xml:space="preserve"> з</w:t>
      </w:r>
      <w:r w:rsidR="00C16072">
        <w:rPr>
          <w:rFonts w:ascii="Palatino Linotype" w:hAnsi="Palatino Linotype" w:cstheme="majorHAnsi"/>
          <w:sz w:val="24"/>
          <w:szCs w:val="24"/>
        </w:rPr>
        <w:t>а</w:t>
      </w:r>
      <w:r w:rsidR="00C16072" w:rsidRPr="002415E2">
        <w:rPr>
          <w:rFonts w:ascii="Palatino Linotype" w:hAnsi="Palatino Linotype" w:cstheme="majorHAnsi"/>
          <w:sz w:val="24"/>
          <w:szCs w:val="24"/>
        </w:rPr>
        <w:t xml:space="preserve"> </w:t>
      </w:r>
      <w:r w:rsidR="00C16072">
        <w:rPr>
          <w:rFonts w:ascii="Palatino Linotype" w:hAnsi="Palatino Linotype" w:cstheme="majorHAnsi"/>
          <w:sz w:val="24"/>
          <w:szCs w:val="24"/>
        </w:rPr>
        <w:t>регистрация на</w:t>
      </w:r>
      <w:r w:rsidR="00280D00">
        <w:rPr>
          <w:rFonts w:ascii="Palatino Linotype" w:hAnsi="Palatino Linotype" w:cstheme="majorHAnsi"/>
          <w:sz w:val="24"/>
          <w:szCs w:val="24"/>
        </w:rPr>
        <w:t xml:space="preserve"> 22</w:t>
      </w:r>
      <w:r w:rsidR="00C16072">
        <w:rPr>
          <w:rFonts w:ascii="Palatino Linotype" w:hAnsi="Palatino Linotype" w:cstheme="majorHAnsi"/>
          <w:sz w:val="24"/>
          <w:szCs w:val="24"/>
        </w:rPr>
        <w:t xml:space="preserve"> бр. застъпниц</w:t>
      </w:r>
      <w:r w:rsidR="00C16072" w:rsidRPr="002415E2">
        <w:rPr>
          <w:rFonts w:ascii="Palatino Linotype" w:hAnsi="Palatino Linotype" w:cstheme="majorHAnsi"/>
          <w:sz w:val="24"/>
          <w:szCs w:val="24"/>
        </w:rPr>
        <w:t>и на кандидатска лис</w:t>
      </w:r>
      <w:r w:rsidR="00303438">
        <w:rPr>
          <w:rFonts w:ascii="Palatino Linotype" w:hAnsi="Palatino Linotype" w:cstheme="majorHAnsi"/>
          <w:sz w:val="24"/>
          <w:szCs w:val="24"/>
        </w:rPr>
        <w:t>та за изборите за общински съветници</w:t>
      </w:r>
      <w:r w:rsidR="00C16072" w:rsidRPr="002415E2">
        <w:rPr>
          <w:rFonts w:ascii="Palatino Linotype" w:hAnsi="Palatino Linotype" w:cstheme="majorHAnsi"/>
          <w:sz w:val="24"/>
          <w:szCs w:val="24"/>
        </w:rPr>
        <w:t>.</w:t>
      </w:r>
      <w:r w:rsidR="00C16072">
        <w:rPr>
          <w:rFonts w:ascii="Palatino Linotype" w:hAnsi="Palatino Linotype" w:cstheme="majorHAnsi"/>
          <w:sz w:val="24"/>
          <w:szCs w:val="24"/>
        </w:rPr>
        <w:t xml:space="preserve"> Приложени са изискуемите документи към заявлението</w:t>
      </w:r>
      <w:r w:rsidR="001F51FE">
        <w:rPr>
          <w:rFonts w:ascii="Palatino Linotype" w:hAnsi="Palatino Linotype" w:cstheme="majorHAnsi"/>
          <w:sz w:val="24"/>
          <w:szCs w:val="24"/>
        </w:rPr>
        <w:t>,</w:t>
      </w:r>
      <w:r w:rsidR="00C16072">
        <w:rPr>
          <w:rFonts w:ascii="Palatino Linotype" w:hAnsi="Palatino Linotype" w:cstheme="majorHAnsi"/>
          <w:sz w:val="24"/>
          <w:szCs w:val="24"/>
        </w:rPr>
        <w:t xml:space="preserve"> съгл. </w:t>
      </w:r>
      <w:r w:rsidR="001F51FE">
        <w:rPr>
          <w:rFonts w:ascii="Palatino Linotype" w:hAnsi="Palatino Linotype" w:cstheme="majorHAnsi"/>
          <w:sz w:val="24"/>
          <w:szCs w:val="24"/>
        </w:rPr>
        <w:t>ч</w:t>
      </w:r>
      <w:r w:rsidR="00C16072">
        <w:rPr>
          <w:rFonts w:ascii="Palatino Linotype" w:hAnsi="Palatino Linotype" w:cstheme="majorHAnsi"/>
          <w:sz w:val="24"/>
          <w:szCs w:val="24"/>
        </w:rPr>
        <w:t>л.118,ал.1 ИК, заедно със списък на лицата, както следва:</w:t>
      </w:r>
    </w:p>
    <w:p w:rsidR="00DF74C0" w:rsidRDefault="00DF74C0" w:rsidP="00C16072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EC060E" w:rsidRPr="00EC060E" w:rsidTr="00EC060E">
        <w:trPr>
          <w:trHeight w:val="94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застъпника </w:t>
            </w:r>
            <w:r w:rsidRPr="00EC060E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Ердинч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Зияев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Салимов</w:t>
            </w:r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Зекерие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Ислямов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Панджаров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Хамди Алиев Пехливанов</w:t>
            </w:r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Севджихан Адемова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Абтишева-Ебазерова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Шенан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Мехмед Сюлейман</w:t>
            </w:r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Танер Мехмедов Велиев</w:t>
            </w:r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Севдан Ангелов Александров</w:t>
            </w:r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Рабие Хюсеин Хасанова</w:t>
            </w:r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Мелят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Мюзелифова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Софта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Серкан Хамди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Солак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Мюсебие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Алиева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Гайтанова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Айше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Шюкриева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Юнузова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Семра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Незамединова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Аликузуева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14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Али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Билялов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Ибошев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Илмаз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Шемсидин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Рахман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Шабан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Нихедим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Сатъ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Айхан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Еролов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Тефъков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Халиме Мустафова Расимова</w:t>
            </w:r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Мухарем Мехмедов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Насъфов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Стефан Радков Дамянов</w:t>
            </w:r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21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Муксин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Айшеев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Кяшифов</w:t>
            </w:r>
            <w:proofErr w:type="spellEnd"/>
          </w:p>
        </w:tc>
      </w:tr>
      <w:tr w:rsidR="00EC060E" w:rsidRPr="00EC060E" w:rsidTr="00EC060E">
        <w:trPr>
          <w:trHeight w:val="315"/>
        </w:trPr>
        <w:tc>
          <w:tcPr>
            <w:tcW w:w="62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22</w:t>
            </w:r>
          </w:p>
        </w:tc>
        <w:tc>
          <w:tcPr>
            <w:tcW w:w="5000" w:type="dxa"/>
            <w:hideMark/>
          </w:tcPr>
          <w:p w:rsidR="00EC060E" w:rsidRPr="00EC060E" w:rsidRDefault="00EC060E" w:rsidP="00EC060E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Елмира Николаева Станчева</w:t>
            </w:r>
          </w:p>
        </w:tc>
      </w:tr>
    </w:tbl>
    <w:p w:rsidR="007C73C5" w:rsidRDefault="007C73C5" w:rsidP="00467414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164366" w:rsidRP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C16072" w:rsidRPr="00C16072" w:rsidRDefault="00164366" w:rsidP="00C1607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64366">
        <w:rPr>
          <w:rFonts w:ascii="Palatino Linotype" w:hAnsi="Palatino Linotype" w:cstheme="majorHAnsi"/>
          <w:sz w:val="24"/>
          <w:szCs w:val="24"/>
        </w:rPr>
        <w:t>1.</w:t>
      </w:r>
      <w:r w:rsidRPr="00164366">
        <w:rPr>
          <w:rFonts w:ascii="Palatino Linotype" w:hAnsi="Palatino Linotype" w:cstheme="majorHAnsi"/>
          <w:sz w:val="24"/>
          <w:szCs w:val="24"/>
        </w:rPr>
        <w:tab/>
      </w:r>
      <w:r w:rsidR="00C16072" w:rsidRPr="00C16072">
        <w:rPr>
          <w:rFonts w:ascii="Palatino Linotype" w:hAnsi="Palatino Linotype" w:cstheme="majorHAnsi"/>
          <w:sz w:val="24"/>
          <w:szCs w:val="24"/>
        </w:rPr>
        <w:t>Стела Бончева Стоилова - ЗА</w:t>
      </w:r>
    </w:p>
    <w:p w:rsidR="00C16072" w:rsidRPr="00C16072" w:rsidRDefault="00C16072" w:rsidP="00C1607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6072">
        <w:rPr>
          <w:rFonts w:ascii="Palatino Linotype" w:hAnsi="Palatino Linotype" w:cstheme="majorHAnsi"/>
          <w:sz w:val="24"/>
          <w:szCs w:val="24"/>
        </w:rPr>
        <w:t>2.</w:t>
      </w:r>
      <w:r w:rsidRPr="00C16072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C16072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C16072">
        <w:rPr>
          <w:rFonts w:ascii="Palatino Linotype" w:hAnsi="Palatino Linotype" w:cstheme="majorHAnsi"/>
          <w:sz w:val="24"/>
          <w:szCs w:val="24"/>
        </w:rPr>
        <w:t xml:space="preserve"> Акиф Хаджиева  - ЗА</w:t>
      </w:r>
    </w:p>
    <w:p w:rsidR="00C16072" w:rsidRPr="00C16072" w:rsidRDefault="00C16072" w:rsidP="00C1607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6072">
        <w:rPr>
          <w:rFonts w:ascii="Palatino Linotype" w:hAnsi="Palatino Linotype" w:cstheme="majorHAnsi"/>
          <w:sz w:val="24"/>
          <w:szCs w:val="24"/>
        </w:rPr>
        <w:t>3.</w:t>
      </w:r>
      <w:r w:rsidRPr="00C16072">
        <w:rPr>
          <w:rFonts w:ascii="Palatino Linotype" w:hAnsi="Palatino Linotype" w:cstheme="majorHAnsi"/>
          <w:sz w:val="24"/>
          <w:szCs w:val="24"/>
        </w:rPr>
        <w:tab/>
        <w:t xml:space="preserve">Иванка Борисова Пенкова – ЗА </w:t>
      </w:r>
    </w:p>
    <w:p w:rsidR="00C16072" w:rsidRPr="00C16072" w:rsidRDefault="00C16072" w:rsidP="00C1607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6072">
        <w:rPr>
          <w:rFonts w:ascii="Palatino Linotype" w:hAnsi="Palatino Linotype" w:cstheme="majorHAnsi"/>
          <w:sz w:val="24"/>
          <w:szCs w:val="24"/>
        </w:rPr>
        <w:t>4.</w:t>
      </w:r>
      <w:r w:rsidRPr="00C16072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</w:p>
    <w:p w:rsidR="00C16072" w:rsidRPr="00C16072" w:rsidRDefault="00C16072" w:rsidP="00C1607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6072">
        <w:rPr>
          <w:rFonts w:ascii="Palatino Linotype" w:hAnsi="Palatino Linotype" w:cstheme="majorHAnsi"/>
          <w:sz w:val="24"/>
          <w:szCs w:val="24"/>
        </w:rPr>
        <w:t>5.</w:t>
      </w:r>
      <w:r w:rsidRPr="00C16072">
        <w:rPr>
          <w:rFonts w:ascii="Palatino Linotype" w:hAnsi="Palatino Linotype" w:cstheme="majorHAnsi"/>
          <w:sz w:val="24"/>
          <w:szCs w:val="24"/>
        </w:rPr>
        <w:tab/>
        <w:t>Павлина Аврамова Недкова  - ЗА</w:t>
      </w:r>
    </w:p>
    <w:p w:rsidR="00C16072" w:rsidRPr="00C16072" w:rsidRDefault="00C16072" w:rsidP="00C1607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6072">
        <w:rPr>
          <w:rFonts w:ascii="Palatino Linotype" w:hAnsi="Palatino Linotype" w:cstheme="majorHAnsi"/>
          <w:sz w:val="24"/>
          <w:szCs w:val="24"/>
        </w:rPr>
        <w:t>6.</w:t>
      </w:r>
      <w:r w:rsidRPr="00C16072">
        <w:rPr>
          <w:rFonts w:ascii="Palatino Linotype" w:hAnsi="Palatino Linotype" w:cstheme="majorHAnsi"/>
          <w:sz w:val="24"/>
          <w:szCs w:val="24"/>
        </w:rPr>
        <w:tab/>
        <w:t>Цонка Илиева Дамянова - ЗА</w:t>
      </w:r>
    </w:p>
    <w:p w:rsidR="00C16072" w:rsidRPr="00C16072" w:rsidRDefault="00C16072" w:rsidP="00C1607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6072">
        <w:rPr>
          <w:rFonts w:ascii="Palatino Linotype" w:hAnsi="Palatino Linotype" w:cstheme="majorHAnsi"/>
          <w:sz w:val="24"/>
          <w:szCs w:val="24"/>
        </w:rPr>
        <w:t>7.</w:t>
      </w:r>
      <w:r w:rsidRPr="00C16072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C16072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C16072">
        <w:rPr>
          <w:rFonts w:ascii="Palatino Linotype" w:hAnsi="Palatino Linotype" w:cstheme="majorHAnsi"/>
          <w:sz w:val="24"/>
          <w:szCs w:val="24"/>
        </w:rPr>
        <w:t xml:space="preserve"> Милкова - ЗА</w:t>
      </w:r>
    </w:p>
    <w:p w:rsidR="00C16072" w:rsidRPr="00C16072" w:rsidRDefault="00C16072" w:rsidP="00C1607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6072">
        <w:rPr>
          <w:rFonts w:ascii="Palatino Linotype" w:hAnsi="Palatino Linotype" w:cstheme="majorHAnsi"/>
          <w:sz w:val="24"/>
          <w:szCs w:val="24"/>
        </w:rPr>
        <w:t>8.</w:t>
      </w:r>
      <w:r w:rsidRPr="00C16072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C16072" w:rsidRPr="00C16072" w:rsidRDefault="00C16072" w:rsidP="00C1607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6072">
        <w:rPr>
          <w:rFonts w:ascii="Palatino Linotype" w:hAnsi="Palatino Linotype" w:cstheme="majorHAnsi"/>
          <w:sz w:val="24"/>
          <w:szCs w:val="24"/>
        </w:rPr>
        <w:t>9.</w:t>
      </w:r>
      <w:r w:rsidRPr="00C16072">
        <w:rPr>
          <w:rFonts w:ascii="Palatino Linotype" w:hAnsi="Palatino Linotype" w:cstheme="majorHAnsi"/>
          <w:sz w:val="24"/>
          <w:szCs w:val="24"/>
        </w:rPr>
        <w:tab/>
        <w:t xml:space="preserve">Христо Георгиев Христов – ЗА </w:t>
      </w:r>
    </w:p>
    <w:p w:rsidR="00C16072" w:rsidRPr="00C16072" w:rsidRDefault="00C16072" w:rsidP="00C1607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6072">
        <w:rPr>
          <w:rFonts w:ascii="Palatino Linotype" w:hAnsi="Palatino Linotype" w:cstheme="majorHAnsi"/>
          <w:sz w:val="24"/>
          <w:szCs w:val="24"/>
        </w:rPr>
        <w:t>10.</w:t>
      </w:r>
      <w:r w:rsidRPr="00C16072">
        <w:rPr>
          <w:rFonts w:ascii="Palatino Linotype" w:hAnsi="Palatino Linotype" w:cstheme="majorHAnsi"/>
          <w:sz w:val="24"/>
          <w:szCs w:val="24"/>
        </w:rPr>
        <w:tab/>
        <w:t>Васил Георгиев Ангелов  - ЗА</w:t>
      </w:r>
    </w:p>
    <w:p w:rsidR="00164366" w:rsidRDefault="00C16072" w:rsidP="00C1607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16072">
        <w:rPr>
          <w:rFonts w:ascii="Palatino Linotype" w:hAnsi="Palatino Linotype" w:cstheme="majorHAnsi"/>
          <w:sz w:val="24"/>
          <w:szCs w:val="24"/>
        </w:rPr>
        <w:t>11.</w:t>
      </w:r>
      <w:r w:rsidRPr="00C16072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</w:p>
    <w:p w:rsidR="00DF74C0" w:rsidRPr="00DF74C0" w:rsidRDefault="00DF74C0" w:rsidP="00DF74C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F74C0">
        <w:rPr>
          <w:rFonts w:ascii="Palatino Linotype" w:hAnsi="Palatino Linotype" w:cstheme="majorHAnsi"/>
          <w:sz w:val="24"/>
          <w:szCs w:val="24"/>
        </w:rPr>
        <w:t>Колеги, от общо 11 присъстващи на заседанието на ОИК-Ветово, гласували ЗА са 11 членове, ПРОТИВ 0 членове, поради което комисията:</w:t>
      </w:r>
    </w:p>
    <w:p w:rsidR="00DF74C0" w:rsidRPr="00DF74C0" w:rsidRDefault="00DF74C0" w:rsidP="00DF74C0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DF74C0" w:rsidRPr="00DF74C0" w:rsidRDefault="00DF74C0" w:rsidP="00DF74C0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164366" w:rsidRDefault="00164366" w:rsidP="00164366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64366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DF74C0" w:rsidRDefault="00DF74C0" w:rsidP="00DF74C0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РЕГИСТРИРА 22</w:t>
      </w:r>
      <w:r w:rsidRPr="00DF74C0">
        <w:rPr>
          <w:rFonts w:ascii="Palatino Linotype" w:hAnsi="Palatino Linotype" w:cstheme="majorHAnsi"/>
          <w:b/>
          <w:sz w:val="24"/>
          <w:szCs w:val="24"/>
        </w:rPr>
        <w:t xml:space="preserve"> бр. застъпници на кандидатска листа за изборите</w:t>
      </w:r>
      <w:r>
        <w:rPr>
          <w:rFonts w:ascii="Palatino Linotype" w:hAnsi="Palatino Linotype" w:cstheme="majorHAnsi"/>
          <w:b/>
          <w:sz w:val="24"/>
          <w:szCs w:val="24"/>
        </w:rPr>
        <w:t xml:space="preserve"> за общински съветници</w:t>
      </w:r>
      <w:r w:rsidRPr="00DF74C0">
        <w:rPr>
          <w:rFonts w:ascii="Palatino Linotype" w:hAnsi="Palatino Linotype" w:cstheme="majorHAnsi"/>
          <w:b/>
          <w:sz w:val="24"/>
          <w:szCs w:val="24"/>
        </w:rPr>
        <w:t xml:space="preserve"> от ПП „Движение за права и свободи“</w:t>
      </w:r>
      <w:r w:rsidR="00F16FF2">
        <w:rPr>
          <w:rFonts w:ascii="Palatino Linotype" w:hAnsi="Palatino Linotype" w:cstheme="majorHAnsi"/>
          <w:b/>
          <w:sz w:val="24"/>
          <w:szCs w:val="24"/>
        </w:rPr>
        <w:t>,</w:t>
      </w:r>
      <w:bookmarkStart w:id="0" w:name="_GoBack"/>
      <w:bookmarkEnd w:id="0"/>
      <w:r w:rsidRPr="00DF74C0">
        <w:rPr>
          <w:rFonts w:ascii="Palatino Linotype" w:hAnsi="Palatino Linotype" w:cstheme="majorHAnsi"/>
          <w:b/>
          <w:sz w:val="24"/>
          <w:szCs w:val="24"/>
        </w:rPr>
        <w:t xml:space="preserve"> </w:t>
      </w:r>
      <w:r>
        <w:rPr>
          <w:rFonts w:ascii="Palatino Linotype" w:hAnsi="Palatino Linotype" w:cstheme="majorHAnsi"/>
          <w:b/>
          <w:sz w:val="24"/>
          <w:szCs w:val="24"/>
        </w:rPr>
        <w:t xml:space="preserve"> с</w:t>
      </w:r>
      <w:r w:rsidRPr="00DF74C0">
        <w:rPr>
          <w:rFonts w:ascii="Palatino Linotype" w:hAnsi="Palatino Linotype" w:cstheme="majorHAnsi"/>
          <w:b/>
          <w:sz w:val="24"/>
          <w:szCs w:val="24"/>
        </w:rPr>
        <w:t>ъгласно приложен списък, неразделна част от настоящото решение, както следва 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5000"/>
      </w:tblGrid>
      <w:tr w:rsidR="00DF74C0" w:rsidRPr="00EC060E" w:rsidTr="007E0942">
        <w:trPr>
          <w:trHeight w:val="94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застъпника </w:t>
            </w:r>
            <w:r w:rsidRPr="00EC060E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Ердинч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Зияев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Салимов</w:t>
            </w:r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Зекерие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Ислямов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Панджаров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Хамди Алиев Пехливанов</w:t>
            </w:r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Севджихан Адемова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Абтишева-Ебазерова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Шенан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Мехмед Сюлейман</w:t>
            </w:r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Танер Мехмедов Велиев</w:t>
            </w:r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Севдан Ангелов Александров</w:t>
            </w:r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Рабие Хюсеин Хасанова</w:t>
            </w:r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Мелят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Мюзелифова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Софта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Серкан Хамди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Солак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Мюсебие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Алиева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Гайтанова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Айше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Шюкриева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Юнузова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Семра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Незамединова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Аликузуева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14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Али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Билялов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Ибошев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Илмаз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Шемсидин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Рахман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Шабан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Нихедим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Сатъ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Айхан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Еролов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Тефъков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Халиме Мустафова Расимова</w:t>
            </w:r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Мухарем Мехмедов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Насъфов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Стефан Радков Дамянов</w:t>
            </w:r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21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Муксин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Айшеев</w:t>
            </w:r>
            <w:proofErr w:type="spellEnd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Кяшифов</w:t>
            </w:r>
            <w:proofErr w:type="spellEnd"/>
          </w:p>
        </w:tc>
      </w:tr>
      <w:tr w:rsidR="00DF74C0" w:rsidRPr="00EC060E" w:rsidTr="007E0942">
        <w:trPr>
          <w:trHeight w:val="315"/>
        </w:trPr>
        <w:tc>
          <w:tcPr>
            <w:tcW w:w="62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22</w:t>
            </w:r>
          </w:p>
        </w:tc>
        <w:tc>
          <w:tcPr>
            <w:tcW w:w="5000" w:type="dxa"/>
            <w:hideMark/>
          </w:tcPr>
          <w:p w:rsidR="00DF74C0" w:rsidRPr="00EC060E" w:rsidRDefault="00DF74C0" w:rsidP="007E0942">
            <w:pPr>
              <w:spacing w:line="256" w:lineRule="auto"/>
              <w:contextualSpacing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EC060E">
              <w:rPr>
                <w:rFonts w:ascii="Palatino Linotype" w:hAnsi="Palatino Linotype" w:cstheme="majorHAnsi"/>
                <w:sz w:val="24"/>
                <w:szCs w:val="24"/>
              </w:rPr>
              <w:t>Елмира Николаева Станчева</w:t>
            </w:r>
          </w:p>
        </w:tc>
      </w:tr>
    </w:tbl>
    <w:p w:rsidR="00164366" w:rsidRDefault="00164366" w:rsidP="0016436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3</w:t>
      </w:r>
      <w:r w:rsidRPr="005A624D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 w:rsidRPr="005A624D">
        <w:rPr>
          <w:rFonts w:ascii="Palatino Linotype" w:hAnsi="Palatino Linotype" w:cstheme="majorHAnsi"/>
          <w:sz w:val="24"/>
          <w:szCs w:val="24"/>
        </w:rPr>
        <w:t xml:space="preserve"> –  П</w:t>
      </w:r>
      <w:r w:rsidR="00DF74C0">
        <w:rPr>
          <w:rFonts w:ascii="Palatino Linotype" w:hAnsi="Palatino Linotype" w:cstheme="majorHAnsi"/>
          <w:sz w:val="24"/>
          <w:szCs w:val="24"/>
        </w:rPr>
        <w:t xml:space="preserve">остъпил е списък с Вх. №190/25.10.2019г. по описа на ОИК-Ветово на упълномощени представители на ПП „Движение за права и свободи“ в Изборите за общински съветници и кметове на 27 октомври 2019г., който следва да се утвърди и обяви на електронния сайт на ОИК на </w:t>
      </w:r>
      <w:proofErr w:type="spellStart"/>
      <w:r w:rsidR="00DF74C0"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 w:rsidR="00DF74C0">
        <w:rPr>
          <w:rFonts w:ascii="Palatino Linotype" w:hAnsi="Palatino Linotype" w:cstheme="majorHAnsi"/>
          <w:sz w:val="24"/>
          <w:szCs w:val="24"/>
        </w:rPr>
        <w:t>. чл.124,ал.4 ИК и Решение №1080-МИ/12.09.2019г.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8"/>
        <w:gridCol w:w="4903"/>
        <w:gridCol w:w="1763"/>
      </w:tblGrid>
      <w:tr w:rsidR="00DF74C0" w:rsidRPr="00DF74C0" w:rsidTr="00DF74C0">
        <w:trPr>
          <w:trHeight w:val="915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представителя </w:t>
            </w:r>
            <w:r w:rsidRPr="00DF74C0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Пълномощно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Ефраим Хюсеинов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Хатибов</w:t>
            </w:r>
            <w:proofErr w:type="spellEnd"/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№124-3-1/09.10.2019г. 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4903" w:type="dxa"/>
            <w:noWrap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Айсел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Бейтулова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Камберова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№124-3-2/09.10.2019г. 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Мюневер Халил Саид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№124-3-3/09.10.2019г. 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Емине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Мохаремова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Шантурова</w:t>
            </w:r>
            <w:proofErr w:type="spellEnd"/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№124-3-4/09.10.2019г. 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Сергей Андреев Асенов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№124-3-5/09.10.2019г. 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Севджан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Бехрем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Инджева</w:t>
            </w:r>
            <w:proofErr w:type="spellEnd"/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№124-3-6/09.10.2019г. 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Мукадер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Адемова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Делисалиева</w:t>
            </w:r>
            <w:proofErr w:type="spellEnd"/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№124-3-7/09.10.2019г.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Юмит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Османов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Сармаджиев</w:t>
            </w:r>
            <w:proofErr w:type="spellEnd"/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№124-3-8/09.10.2019г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Илияз Османов Мусов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№124-3-9/09.10.2019г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Румен Цонев Крумов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№124-3-10/09.10.2019г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Абибе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Фикретова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Пехливанова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№124-3-11/09.10.2019г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Зия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Кязимов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Генджев</w:t>
            </w:r>
            <w:proofErr w:type="spellEnd"/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№124-3-12/09.10.2019г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Зюмрюд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Хайрула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Минджирова</w:t>
            </w:r>
            <w:proofErr w:type="spellEnd"/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№124-3-14/09.10.2019г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14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Фатиме Неждетова Чолакова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№124-3-15/09.10.2019г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Айтен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Басриева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Юмерова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№124-3-16/09.10.2019г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Джансу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Назифова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Реджебова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№124-3-17/09.10.2019г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Найле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Айхова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Реджебова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№124-3-19/09.10.2019г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Хабибе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Метинова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Панджарова</w:t>
            </w:r>
            <w:proofErr w:type="spellEnd"/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№124-3-20/09.10.2019г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Едавие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Лютфиева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Османова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№124-3-21/09.10.2019г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Найлен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Хасанова Юсеинова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№124-3-22/09.10.2019г</w:t>
            </w:r>
          </w:p>
        </w:tc>
      </w:tr>
      <w:tr w:rsidR="00DF74C0" w:rsidRPr="00DF74C0" w:rsidTr="00DF74C0">
        <w:trPr>
          <w:trHeight w:val="330"/>
        </w:trPr>
        <w:tc>
          <w:tcPr>
            <w:tcW w:w="600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21</w:t>
            </w:r>
          </w:p>
        </w:tc>
        <w:tc>
          <w:tcPr>
            <w:tcW w:w="4903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Драгни Пенков Йосифов</w:t>
            </w:r>
          </w:p>
        </w:tc>
        <w:tc>
          <w:tcPr>
            <w:tcW w:w="1732" w:type="dxa"/>
            <w:hideMark/>
          </w:tcPr>
          <w:p w:rsidR="00DF74C0" w:rsidRPr="00DF74C0" w:rsidRDefault="00DF74C0" w:rsidP="00DF74C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№124-3-23/09.10.2019г</w:t>
            </w:r>
          </w:p>
        </w:tc>
      </w:tr>
    </w:tbl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7E0942" w:rsidRPr="007E0942" w:rsidRDefault="005A624D" w:rsidP="007E094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A624D">
        <w:rPr>
          <w:rFonts w:ascii="Palatino Linotype" w:hAnsi="Palatino Linotype" w:cstheme="majorHAnsi"/>
          <w:sz w:val="24"/>
          <w:szCs w:val="24"/>
        </w:rPr>
        <w:t>1.</w:t>
      </w:r>
      <w:r w:rsidR="007E0942" w:rsidRPr="007E0942">
        <w:t xml:space="preserve"> </w:t>
      </w:r>
      <w:r w:rsidR="007E0942">
        <w:rPr>
          <w:rFonts w:ascii="Palatino Linotype" w:hAnsi="Palatino Linotype" w:cstheme="majorHAnsi"/>
          <w:sz w:val="24"/>
          <w:szCs w:val="24"/>
        </w:rPr>
        <w:tab/>
      </w:r>
      <w:r w:rsidR="007E0942" w:rsidRPr="007E0942">
        <w:rPr>
          <w:rFonts w:ascii="Palatino Linotype" w:hAnsi="Palatino Linotype" w:cstheme="majorHAnsi"/>
          <w:sz w:val="24"/>
          <w:szCs w:val="24"/>
        </w:rPr>
        <w:t>Стела Бончева Стоилова - ЗА</w:t>
      </w:r>
    </w:p>
    <w:p w:rsidR="007E0942" w:rsidRPr="007E0942" w:rsidRDefault="007E0942" w:rsidP="007E094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E0942">
        <w:rPr>
          <w:rFonts w:ascii="Palatino Linotype" w:hAnsi="Palatino Linotype" w:cstheme="majorHAnsi"/>
          <w:sz w:val="24"/>
          <w:szCs w:val="24"/>
        </w:rPr>
        <w:t>2.</w:t>
      </w:r>
      <w:r w:rsidRPr="007E0942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7E0942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7E0942">
        <w:rPr>
          <w:rFonts w:ascii="Palatino Linotype" w:hAnsi="Palatino Linotype" w:cstheme="majorHAnsi"/>
          <w:sz w:val="24"/>
          <w:szCs w:val="24"/>
        </w:rPr>
        <w:t xml:space="preserve"> Акиф Хаджиева  - ЗА</w:t>
      </w:r>
    </w:p>
    <w:p w:rsidR="007E0942" w:rsidRPr="007E0942" w:rsidRDefault="007E0942" w:rsidP="007E094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E0942">
        <w:rPr>
          <w:rFonts w:ascii="Palatino Linotype" w:hAnsi="Palatino Linotype" w:cstheme="majorHAnsi"/>
          <w:sz w:val="24"/>
          <w:szCs w:val="24"/>
        </w:rPr>
        <w:t>3.</w:t>
      </w:r>
      <w:r w:rsidRPr="007E0942">
        <w:rPr>
          <w:rFonts w:ascii="Palatino Linotype" w:hAnsi="Palatino Linotype" w:cstheme="majorHAnsi"/>
          <w:sz w:val="24"/>
          <w:szCs w:val="24"/>
        </w:rPr>
        <w:tab/>
        <w:t xml:space="preserve">Иванка Борисова Пенкова – ЗА </w:t>
      </w:r>
    </w:p>
    <w:p w:rsidR="007E0942" w:rsidRPr="007E0942" w:rsidRDefault="007E0942" w:rsidP="007E094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E0942">
        <w:rPr>
          <w:rFonts w:ascii="Palatino Linotype" w:hAnsi="Palatino Linotype" w:cstheme="majorHAnsi"/>
          <w:sz w:val="24"/>
          <w:szCs w:val="24"/>
        </w:rPr>
        <w:t>4.</w:t>
      </w:r>
      <w:r w:rsidRPr="007E0942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</w:p>
    <w:p w:rsidR="007E0942" w:rsidRPr="007E0942" w:rsidRDefault="007E0942" w:rsidP="007E094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E0942">
        <w:rPr>
          <w:rFonts w:ascii="Palatino Linotype" w:hAnsi="Palatino Linotype" w:cstheme="majorHAnsi"/>
          <w:sz w:val="24"/>
          <w:szCs w:val="24"/>
        </w:rPr>
        <w:t>5.</w:t>
      </w:r>
      <w:r w:rsidRPr="007E0942">
        <w:rPr>
          <w:rFonts w:ascii="Palatino Linotype" w:hAnsi="Palatino Linotype" w:cstheme="majorHAnsi"/>
          <w:sz w:val="24"/>
          <w:szCs w:val="24"/>
        </w:rPr>
        <w:tab/>
        <w:t>Павлина Аврамова Недкова  - ЗА</w:t>
      </w:r>
    </w:p>
    <w:p w:rsidR="007E0942" w:rsidRPr="007E0942" w:rsidRDefault="007E0942" w:rsidP="007E094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E0942">
        <w:rPr>
          <w:rFonts w:ascii="Palatino Linotype" w:hAnsi="Palatino Linotype" w:cstheme="majorHAnsi"/>
          <w:sz w:val="24"/>
          <w:szCs w:val="24"/>
        </w:rPr>
        <w:t>6.</w:t>
      </w:r>
      <w:r w:rsidRPr="007E0942">
        <w:rPr>
          <w:rFonts w:ascii="Palatino Linotype" w:hAnsi="Palatino Linotype" w:cstheme="majorHAnsi"/>
          <w:sz w:val="24"/>
          <w:szCs w:val="24"/>
        </w:rPr>
        <w:tab/>
        <w:t>Цонка Илиева Дамянова - ЗА</w:t>
      </w:r>
    </w:p>
    <w:p w:rsidR="007E0942" w:rsidRPr="007E0942" w:rsidRDefault="007E0942" w:rsidP="007E094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E0942">
        <w:rPr>
          <w:rFonts w:ascii="Palatino Linotype" w:hAnsi="Palatino Linotype" w:cstheme="majorHAnsi"/>
          <w:sz w:val="24"/>
          <w:szCs w:val="24"/>
        </w:rPr>
        <w:t>7.</w:t>
      </w:r>
      <w:r w:rsidRPr="007E0942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7E0942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7E0942">
        <w:rPr>
          <w:rFonts w:ascii="Palatino Linotype" w:hAnsi="Palatino Linotype" w:cstheme="majorHAnsi"/>
          <w:sz w:val="24"/>
          <w:szCs w:val="24"/>
        </w:rPr>
        <w:t xml:space="preserve"> Милкова - ЗА</w:t>
      </w:r>
    </w:p>
    <w:p w:rsidR="007E0942" w:rsidRPr="007E0942" w:rsidRDefault="007E0942" w:rsidP="007E094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E0942">
        <w:rPr>
          <w:rFonts w:ascii="Palatino Linotype" w:hAnsi="Palatino Linotype" w:cstheme="majorHAnsi"/>
          <w:sz w:val="24"/>
          <w:szCs w:val="24"/>
        </w:rPr>
        <w:t>8.</w:t>
      </w:r>
      <w:r w:rsidRPr="007E0942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7E0942" w:rsidRPr="007E0942" w:rsidRDefault="007E0942" w:rsidP="007E094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E0942">
        <w:rPr>
          <w:rFonts w:ascii="Palatino Linotype" w:hAnsi="Palatino Linotype" w:cstheme="majorHAnsi"/>
          <w:sz w:val="24"/>
          <w:szCs w:val="24"/>
        </w:rPr>
        <w:t>9.</w:t>
      </w:r>
      <w:r w:rsidRPr="007E0942">
        <w:rPr>
          <w:rFonts w:ascii="Palatino Linotype" w:hAnsi="Palatino Linotype" w:cstheme="majorHAnsi"/>
          <w:sz w:val="24"/>
          <w:szCs w:val="24"/>
        </w:rPr>
        <w:tab/>
        <w:t xml:space="preserve">Христо Георгиев Христов – ЗА </w:t>
      </w:r>
    </w:p>
    <w:p w:rsidR="007E0942" w:rsidRPr="007E0942" w:rsidRDefault="007E0942" w:rsidP="007E094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E0942">
        <w:rPr>
          <w:rFonts w:ascii="Palatino Linotype" w:hAnsi="Palatino Linotype" w:cstheme="majorHAnsi"/>
          <w:sz w:val="24"/>
          <w:szCs w:val="24"/>
        </w:rPr>
        <w:t>10.</w:t>
      </w:r>
      <w:r w:rsidRPr="007E0942">
        <w:rPr>
          <w:rFonts w:ascii="Palatino Linotype" w:hAnsi="Palatino Linotype" w:cstheme="majorHAnsi"/>
          <w:sz w:val="24"/>
          <w:szCs w:val="24"/>
        </w:rPr>
        <w:tab/>
        <w:t>Васил Георгиев Ангелов  - ЗА</w:t>
      </w:r>
    </w:p>
    <w:p w:rsidR="005A624D" w:rsidRPr="005A624D" w:rsidRDefault="007E0942" w:rsidP="007E094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E0942">
        <w:rPr>
          <w:rFonts w:ascii="Palatino Linotype" w:hAnsi="Palatino Linotype" w:cstheme="majorHAnsi"/>
          <w:sz w:val="24"/>
          <w:szCs w:val="24"/>
        </w:rPr>
        <w:t>11.</w:t>
      </w:r>
      <w:r w:rsidRPr="007E0942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  <w:r w:rsidR="005A624D" w:rsidRPr="005A624D">
        <w:rPr>
          <w:rFonts w:ascii="Palatino Linotype" w:hAnsi="Palatino Linotype" w:cstheme="majorHAnsi"/>
          <w:sz w:val="24"/>
          <w:szCs w:val="24"/>
        </w:rPr>
        <w:tab/>
      </w:r>
    </w:p>
    <w:p w:rsidR="005A624D" w:rsidRPr="005A624D" w:rsidRDefault="007E0942" w:rsidP="005A624D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Колеги, от общо 11</w:t>
      </w:r>
      <w:r w:rsidRPr="007E0942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</w:t>
      </w:r>
      <w:r>
        <w:rPr>
          <w:rFonts w:ascii="Palatino Linotype" w:hAnsi="Palatino Linotype" w:cstheme="majorHAnsi"/>
          <w:sz w:val="24"/>
          <w:szCs w:val="24"/>
        </w:rPr>
        <w:t>на ОИК-Ветово, гласували ЗА са 11</w:t>
      </w:r>
      <w:r w:rsidRPr="007E0942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5A624D" w:rsidRPr="005A624D" w:rsidRDefault="005A624D" w:rsidP="005A624D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Pr="00DB0D1E" w:rsidRDefault="005A624D" w:rsidP="00EA7040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3D2923" w:rsidRP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24EF7">
        <w:rPr>
          <w:rFonts w:ascii="Palatino Linotype" w:hAnsi="Palatino Linotype" w:cstheme="majorHAnsi"/>
          <w:b/>
          <w:sz w:val="24"/>
          <w:szCs w:val="24"/>
        </w:rPr>
        <w:t>ОБЯВЯВА И ПУБЛИКУВА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 списък на упълномощени пре</w:t>
      </w:r>
      <w:r w:rsidR="00FA35BB">
        <w:rPr>
          <w:rFonts w:ascii="Palatino Linotype" w:hAnsi="Palatino Linotype" w:cstheme="majorHAnsi"/>
          <w:sz w:val="24"/>
          <w:szCs w:val="24"/>
        </w:rPr>
        <w:t>дставители на ПП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 „</w:t>
      </w:r>
      <w:r w:rsidR="00F87F1E">
        <w:rPr>
          <w:rFonts w:ascii="Palatino Linotype" w:hAnsi="Palatino Linotype" w:cstheme="majorHAnsi"/>
          <w:sz w:val="24"/>
          <w:szCs w:val="24"/>
        </w:rPr>
        <w:t>Движение за права и свободи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“ при провеждане на Изборите за общински съветници и </w:t>
      </w:r>
      <w:proofErr w:type="spellStart"/>
      <w:r w:rsidRPr="003D2923">
        <w:rPr>
          <w:rFonts w:ascii="Palatino Linotype" w:hAnsi="Palatino Linotype" w:cstheme="majorHAnsi"/>
          <w:sz w:val="24"/>
          <w:szCs w:val="24"/>
        </w:rPr>
        <w:t>кметовe</w:t>
      </w:r>
      <w:proofErr w:type="spellEnd"/>
      <w:r w:rsidRPr="003D2923">
        <w:rPr>
          <w:rFonts w:ascii="Palatino Linotype" w:hAnsi="Palatino Linotype" w:cstheme="majorHAnsi"/>
          <w:sz w:val="24"/>
          <w:szCs w:val="24"/>
        </w:rPr>
        <w:t xml:space="preserve"> на 27 октомври,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8"/>
        <w:gridCol w:w="4903"/>
        <w:gridCol w:w="1763"/>
      </w:tblGrid>
      <w:tr w:rsidR="00F87F1E" w:rsidRPr="00DF74C0" w:rsidTr="00044651">
        <w:trPr>
          <w:trHeight w:val="915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представителя </w:t>
            </w:r>
            <w:r w:rsidRPr="00DF74C0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Пълномощно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Ефраим Хюсеинов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Хатибов</w:t>
            </w:r>
            <w:proofErr w:type="spellEnd"/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№124-3-1/09.10.2019г. 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4903" w:type="dxa"/>
            <w:noWrap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Айсел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Бейтулова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Камберова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№124-3-2/09.10.2019г. 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Мюневер Халил Саид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№124-3-3/09.10.2019г. 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Емине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Мохаремова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Шантурова</w:t>
            </w:r>
            <w:proofErr w:type="spellEnd"/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№124-3-4/09.10.2019г. 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Сергей Андреев Асенов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№124-3-5/09.10.2019г. 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Севджан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Бехрем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Инджева</w:t>
            </w:r>
            <w:proofErr w:type="spellEnd"/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№124-3-6/09.10.2019г. 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Мукадер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Адемова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Делисалиева</w:t>
            </w:r>
            <w:proofErr w:type="spellEnd"/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№124-3-7/09.10.2019г.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Юмит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Османов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Сармаджиев</w:t>
            </w:r>
            <w:proofErr w:type="spellEnd"/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№124-3-8/09.10.2019г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Илияз Османов Мусов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№124-3-9/09.10.2019г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Румен Цонев Крумов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№124-3-10/09.10.2019г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11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Абибе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Фикретова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Пехливанова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№124-3-11/09.10.2019г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Зия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Кязимов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Генджев</w:t>
            </w:r>
            <w:proofErr w:type="spellEnd"/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№124-3-12/09.10.2019г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Зюмрюд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Хайрула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Минджирова</w:t>
            </w:r>
            <w:proofErr w:type="spellEnd"/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№124-3-14/09.10.2019г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14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Фатиме Неждетова Чолакова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№124-3-15/09.10.2019г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Айтен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Басриева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Юмерова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№124-3-16/09.10.2019г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Джансу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Назифова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Реджебова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№124-3-17/09.10.2019г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Найле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Айхова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Реджебова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№124-3-19/09.10.2019г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Хабибе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Метинова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Панджарова</w:t>
            </w:r>
            <w:proofErr w:type="spellEnd"/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№124-3-20/09.10.2019г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Едавие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Лютфиева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Османова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№124-3-21/09.10.2019г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Найлен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Хасанова Юсеинова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№124-3-22/09.10.2019г</w:t>
            </w:r>
          </w:p>
        </w:tc>
      </w:tr>
      <w:tr w:rsidR="00F87F1E" w:rsidRPr="00DF74C0" w:rsidTr="00044651">
        <w:trPr>
          <w:trHeight w:val="330"/>
        </w:trPr>
        <w:tc>
          <w:tcPr>
            <w:tcW w:w="600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21</w:t>
            </w:r>
          </w:p>
        </w:tc>
        <w:tc>
          <w:tcPr>
            <w:tcW w:w="4903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Драгни Пенков Йосифов</w:t>
            </w:r>
          </w:p>
        </w:tc>
        <w:tc>
          <w:tcPr>
            <w:tcW w:w="1732" w:type="dxa"/>
            <w:hideMark/>
          </w:tcPr>
          <w:p w:rsidR="00F87F1E" w:rsidRPr="00DF74C0" w:rsidRDefault="00F87F1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№124-3-23/09.10.2019г</w:t>
            </w:r>
          </w:p>
        </w:tc>
      </w:tr>
    </w:tbl>
    <w:p w:rsidR="003D2923" w:rsidRDefault="003D2923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B2F0C" w:rsidRDefault="002B2F0C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B2F0C" w:rsidRPr="003D2923" w:rsidRDefault="002B2F0C" w:rsidP="003D292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F87F1E">
        <w:rPr>
          <w:rFonts w:ascii="Palatino Linotype" w:hAnsi="Palatino Linotype"/>
          <w:sz w:val="24"/>
          <w:szCs w:val="24"/>
        </w:rPr>
        <w:t>ред, заседанието бе закрито в 10:5</w:t>
      </w:r>
      <w:r w:rsidRPr="00F11244">
        <w:rPr>
          <w:rFonts w:ascii="Palatino Linotype" w:hAnsi="Palatino Linotype"/>
          <w:sz w:val="24"/>
          <w:szCs w:val="24"/>
        </w:rPr>
        <w:t>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F87F1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26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</w:t>
      </w:r>
      <w:r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 xml:space="preserve"> 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F87F1E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3E5" w:rsidRDefault="008E73E5" w:rsidP="008D3453">
      <w:pPr>
        <w:spacing w:after="0" w:line="240" w:lineRule="auto"/>
      </w:pPr>
      <w:r>
        <w:separator/>
      </w:r>
    </w:p>
  </w:endnote>
  <w:endnote w:type="continuationSeparator" w:id="0">
    <w:p w:rsidR="008E73E5" w:rsidRDefault="008E73E5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Content>
      <w:p w:rsidR="007E0942" w:rsidRDefault="007E094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FF2">
          <w:rPr>
            <w:noProof/>
          </w:rPr>
          <w:t>10</w:t>
        </w:r>
        <w:r>
          <w:fldChar w:fldCharType="end"/>
        </w:r>
      </w:p>
    </w:sdtContent>
  </w:sdt>
  <w:p w:rsidR="007E0942" w:rsidRDefault="007E09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3E5" w:rsidRDefault="008E73E5" w:rsidP="008D3453">
      <w:pPr>
        <w:spacing w:after="0" w:line="240" w:lineRule="auto"/>
      </w:pPr>
      <w:r>
        <w:separator/>
      </w:r>
    </w:p>
  </w:footnote>
  <w:footnote w:type="continuationSeparator" w:id="0">
    <w:p w:rsidR="008E73E5" w:rsidRDefault="008E73E5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B27B6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D744D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00FF5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73DCB"/>
    <w:multiLevelType w:val="hybridMultilevel"/>
    <w:tmpl w:val="53F6847A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4F26F1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1244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876DA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10627"/>
    <w:multiLevelType w:val="hybridMultilevel"/>
    <w:tmpl w:val="76D2F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85272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8"/>
  </w:num>
  <w:num w:numId="3">
    <w:abstractNumId w:val="19"/>
  </w:num>
  <w:num w:numId="4">
    <w:abstractNumId w:val="30"/>
  </w:num>
  <w:num w:numId="5">
    <w:abstractNumId w:val="10"/>
  </w:num>
  <w:num w:numId="6">
    <w:abstractNumId w:val="7"/>
  </w:num>
  <w:num w:numId="7">
    <w:abstractNumId w:val="32"/>
  </w:num>
  <w:num w:numId="8">
    <w:abstractNumId w:val="17"/>
  </w:num>
  <w:num w:numId="9">
    <w:abstractNumId w:val="5"/>
  </w:num>
  <w:num w:numId="10">
    <w:abstractNumId w:val="37"/>
  </w:num>
  <w:num w:numId="11">
    <w:abstractNumId w:val="34"/>
  </w:num>
  <w:num w:numId="12">
    <w:abstractNumId w:val="23"/>
  </w:num>
  <w:num w:numId="13">
    <w:abstractNumId w:val="31"/>
  </w:num>
  <w:num w:numId="14">
    <w:abstractNumId w:val="2"/>
  </w:num>
  <w:num w:numId="15">
    <w:abstractNumId w:val="4"/>
  </w:num>
  <w:num w:numId="16">
    <w:abstractNumId w:val="12"/>
  </w:num>
  <w:num w:numId="17">
    <w:abstractNumId w:val="25"/>
  </w:num>
  <w:num w:numId="18">
    <w:abstractNumId w:val="0"/>
  </w:num>
  <w:num w:numId="19">
    <w:abstractNumId w:val="1"/>
  </w:num>
  <w:num w:numId="20">
    <w:abstractNumId w:val="16"/>
  </w:num>
  <w:num w:numId="21">
    <w:abstractNumId w:val="33"/>
  </w:num>
  <w:num w:numId="22">
    <w:abstractNumId w:val="11"/>
  </w:num>
  <w:num w:numId="23">
    <w:abstractNumId w:val="36"/>
  </w:num>
  <w:num w:numId="24">
    <w:abstractNumId w:val="3"/>
  </w:num>
  <w:num w:numId="25">
    <w:abstractNumId w:val="27"/>
  </w:num>
  <w:num w:numId="26">
    <w:abstractNumId w:val="14"/>
  </w:num>
  <w:num w:numId="27">
    <w:abstractNumId w:val="9"/>
  </w:num>
  <w:num w:numId="28">
    <w:abstractNumId w:val="29"/>
  </w:num>
  <w:num w:numId="29">
    <w:abstractNumId w:val="24"/>
  </w:num>
  <w:num w:numId="30">
    <w:abstractNumId w:val="18"/>
  </w:num>
  <w:num w:numId="31">
    <w:abstractNumId w:val="20"/>
  </w:num>
  <w:num w:numId="32">
    <w:abstractNumId w:val="28"/>
  </w:num>
  <w:num w:numId="33">
    <w:abstractNumId w:val="26"/>
  </w:num>
  <w:num w:numId="34">
    <w:abstractNumId w:val="21"/>
  </w:num>
  <w:num w:numId="35">
    <w:abstractNumId w:val="39"/>
  </w:num>
  <w:num w:numId="36">
    <w:abstractNumId w:val="35"/>
  </w:num>
  <w:num w:numId="37">
    <w:abstractNumId w:val="15"/>
  </w:num>
  <w:num w:numId="38">
    <w:abstractNumId w:val="8"/>
  </w:num>
  <w:num w:numId="39">
    <w:abstractNumId w:val="2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4627"/>
    <w:rsid w:val="000166F5"/>
    <w:rsid w:val="00024603"/>
    <w:rsid w:val="00025B8A"/>
    <w:rsid w:val="00031C1C"/>
    <w:rsid w:val="0003626A"/>
    <w:rsid w:val="0004144F"/>
    <w:rsid w:val="00042B58"/>
    <w:rsid w:val="00042FE5"/>
    <w:rsid w:val="000543D2"/>
    <w:rsid w:val="0005673D"/>
    <w:rsid w:val="000618D5"/>
    <w:rsid w:val="00062BB8"/>
    <w:rsid w:val="000765B3"/>
    <w:rsid w:val="00084600"/>
    <w:rsid w:val="00090267"/>
    <w:rsid w:val="00092D48"/>
    <w:rsid w:val="000A5A28"/>
    <w:rsid w:val="000A69E5"/>
    <w:rsid w:val="000B323D"/>
    <w:rsid w:val="000B5F1F"/>
    <w:rsid w:val="000B6397"/>
    <w:rsid w:val="000C2442"/>
    <w:rsid w:val="000C2F0B"/>
    <w:rsid w:val="000E185F"/>
    <w:rsid w:val="000E3EAE"/>
    <w:rsid w:val="000E5207"/>
    <w:rsid w:val="000F2FA7"/>
    <w:rsid w:val="000F488D"/>
    <w:rsid w:val="000F4AD0"/>
    <w:rsid w:val="001073EB"/>
    <w:rsid w:val="00110A05"/>
    <w:rsid w:val="00111498"/>
    <w:rsid w:val="001131CC"/>
    <w:rsid w:val="001253D2"/>
    <w:rsid w:val="00132AE5"/>
    <w:rsid w:val="00136788"/>
    <w:rsid w:val="00137C65"/>
    <w:rsid w:val="001459E5"/>
    <w:rsid w:val="0015194B"/>
    <w:rsid w:val="00152F3D"/>
    <w:rsid w:val="00152F85"/>
    <w:rsid w:val="00154196"/>
    <w:rsid w:val="00157BB0"/>
    <w:rsid w:val="001610FA"/>
    <w:rsid w:val="00162991"/>
    <w:rsid w:val="00164366"/>
    <w:rsid w:val="001839BE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B74D8"/>
    <w:rsid w:val="001C0CB7"/>
    <w:rsid w:val="001C230F"/>
    <w:rsid w:val="001D01E6"/>
    <w:rsid w:val="001D0EAB"/>
    <w:rsid w:val="001D5422"/>
    <w:rsid w:val="001D548F"/>
    <w:rsid w:val="001D6D0E"/>
    <w:rsid w:val="001F51FE"/>
    <w:rsid w:val="001F564E"/>
    <w:rsid w:val="002017AE"/>
    <w:rsid w:val="002023C2"/>
    <w:rsid w:val="002034EE"/>
    <w:rsid w:val="00203BA2"/>
    <w:rsid w:val="00214E2C"/>
    <w:rsid w:val="00222FEF"/>
    <w:rsid w:val="00224EF7"/>
    <w:rsid w:val="0022604B"/>
    <w:rsid w:val="00233817"/>
    <w:rsid w:val="00233CC3"/>
    <w:rsid w:val="00233EDA"/>
    <w:rsid w:val="00236DAF"/>
    <w:rsid w:val="00237077"/>
    <w:rsid w:val="002415E2"/>
    <w:rsid w:val="00242D78"/>
    <w:rsid w:val="00253E9A"/>
    <w:rsid w:val="0025756D"/>
    <w:rsid w:val="00260B48"/>
    <w:rsid w:val="00261209"/>
    <w:rsid w:val="002616F3"/>
    <w:rsid w:val="00263630"/>
    <w:rsid w:val="00271A5E"/>
    <w:rsid w:val="00277E42"/>
    <w:rsid w:val="00280D00"/>
    <w:rsid w:val="00281E8B"/>
    <w:rsid w:val="002920E5"/>
    <w:rsid w:val="002931F1"/>
    <w:rsid w:val="002964AE"/>
    <w:rsid w:val="002A221F"/>
    <w:rsid w:val="002A3FFF"/>
    <w:rsid w:val="002B2F0C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15EA"/>
    <w:rsid w:val="00303438"/>
    <w:rsid w:val="003065A5"/>
    <w:rsid w:val="00306EA5"/>
    <w:rsid w:val="00311518"/>
    <w:rsid w:val="00314693"/>
    <w:rsid w:val="00321F33"/>
    <w:rsid w:val="0032204F"/>
    <w:rsid w:val="00325675"/>
    <w:rsid w:val="00330049"/>
    <w:rsid w:val="00333511"/>
    <w:rsid w:val="00333772"/>
    <w:rsid w:val="00342495"/>
    <w:rsid w:val="00344B8E"/>
    <w:rsid w:val="00350AEB"/>
    <w:rsid w:val="00351E0D"/>
    <w:rsid w:val="00361F8E"/>
    <w:rsid w:val="00364463"/>
    <w:rsid w:val="003729C0"/>
    <w:rsid w:val="003748E8"/>
    <w:rsid w:val="00374AFB"/>
    <w:rsid w:val="00385530"/>
    <w:rsid w:val="003935D3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A0F"/>
    <w:rsid w:val="003D06CC"/>
    <w:rsid w:val="003D2923"/>
    <w:rsid w:val="003D4AB4"/>
    <w:rsid w:val="003D4AF3"/>
    <w:rsid w:val="003E042F"/>
    <w:rsid w:val="003E3983"/>
    <w:rsid w:val="003E7B0E"/>
    <w:rsid w:val="003E7FB6"/>
    <w:rsid w:val="003F1A26"/>
    <w:rsid w:val="004003D0"/>
    <w:rsid w:val="00401D28"/>
    <w:rsid w:val="0040301A"/>
    <w:rsid w:val="00410904"/>
    <w:rsid w:val="004359EB"/>
    <w:rsid w:val="00441362"/>
    <w:rsid w:val="00445AE6"/>
    <w:rsid w:val="00453A9F"/>
    <w:rsid w:val="00454E91"/>
    <w:rsid w:val="00465F5F"/>
    <w:rsid w:val="00467414"/>
    <w:rsid w:val="0046781F"/>
    <w:rsid w:val="0047788B"/>
    <w:rsid w:val="004843A3"/>
    <w:rsid w:val="00485B52"/>
    <w:rsid w:val="0048761D"/>
    <w:rsid w:val="004905CE"/>
    <w:rsid w:val="00492034"/>
    <w:rsid w:val="0049330D"/>
    <w:rsid w:val="004A12F4"/>
    <w:rsid w:val="004A1E1C"/>
    <w:rsid w:val="004A37BB"/>
    <w:rsid w:val="004A48E5"/>
    <w:rsid w:val="004A5772"/>
    <w:rsid w:val="004A774D"/>
    <w:rsid w:val="004B03D8"/>
    <w:rsid w:val="004B3C89"/>
    <w:rsid w:val="004B430B"/>
    <w:rsid w:val="004C3832"/>
    <w:rsid w:val="004C39A2"/>
    <w:rsid w:val="004C58EF"/>
    <w:rsid w:val="004C596A"/>
    <w:rsid w:val="004D17F2"/>
    <w:rsid w:val="004D2B5C"/>
    <w:rsid w:val="004D34F8"/>
    <w:rsid w:val="004D42C6"/>
    <w:rsid w:val="004D7CD4"/>
    <w:rsid w:val="004E0150"/>
    <w:rsid w:val="004E04DF"/>
    <w:rsid w:val="004E6AF1"/>
    <w:rsid w:val="004F5A96"/>
    <w:rsid w:val="0050080A"/>
    <w:rsid w:val="00507BB8"/>
    <w:rsid w:val="00507C36"/>
    <w:rsid w:val="0051126F"/>
    <w:rsid w:val="00516E95"/>
    <w:rsid w:val="005268E2"/>
    <w:rsid w:val="005272B5"/>
    <w:rsid w:val="0052732F"/>
    <w:rsid w:val="00531EDE"/>
    <w:rsid w:val="00535723"/>
    <w:rsid w:val="00540C62"/>
    <w:rsid w:val="00543005"/>
    <w:rsid w:val="0054436E"/>
    <w:rsid w:val="005457FE"/>
    <w:rsid w:val="005476E0"/>
    <w:rsid w:val="0055086B"/>
    <w:rsid w:val="00562B08"/>
    <w:rsid w:val="005657B7"/>
    <w:rsid w:val="00572E16"/>
    <w:rsid w:val="005732C2"/>
    <w:rsid w:val="0057653A"/>
    <w:rsid w:val="005772A6"/>
    <w:rsid w:val="00587262"/>
    <w:rsid w:val="0059214C"/>
    <w:rsid w:val="00593AC0"/>
    <w:rsid w:val="00596598"/>
    <w:rsid w:val="005A04A5"/>
    <w:rsid w:val="005A0507"/>
    <w:rsid w:val="005A2BD8"/>
    <w:rsid w:val="005A39B3"/>
    <w:rsid w:val="005A49F9"/>
    <w:rsid w:val="005A624D"/>
    <w:rsid w:val="005B44FD"/>
    <w:rsid w:val="005C28C2"/>
    <w:rsid w:val="005C7D43"/>
    <w:rsid w:val="005D17C2"/>
    <w:rsid w:val="005D1B93"/>
    <w:rsid w:val="005D5F39"/>
    <w:rsid w:val="005E5532"/>
    <w:rsid w:val="005E5915"/>
    <w:rsid w:val="005F2921"/>
    <w:rsid w:val="005F33D0"/>
    <w:rsid w:val="00601DF2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61263"/>
    <w:rsid w:val="00663B2E"/>
    <w:rsid w:val="00664C10"/>
    <w:rsid w:val="00671C45"/>
    <w:rsid w:val="00672097"/>
    <w:rsid w:val="0067387D"/>
    <w:rsid w:val="00673A75"/>
    <w:rsid w:val="00686EBF"/>
    <w:rsid w:val="00686ED1"/>
    <w:rsid w:val="0069618B"/>
    <w:rsid w:val="006A03A9"/>
    <w:rsid w:val="006A2B9D"/>
    <w:rsid w:val="006A539E"/>
    <w:rsid w:val="006B0818"/>
    <w:rsid w:val="006B742B"/>
    <w:rsid w:val="006B7749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1E2B"/>
    <w:rsid w:val="007025BD"/>
    <w:rsid w:val="00703711"/>
    <w:rsid w:val="0071200A"/>
    <w:rsid w:val="00714F31"/>
    <w:rsid w:val="00720E6C"/>
    <w:rsid w:val="007404F7"/>
    <w:rsid w:val="00752ABF"/>
    <w:rsid w:val="007546D1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C73C5"/>
    <w:rsid w:val="007D37D4"/>
    <w:rsid w:val="007D6808"/>
    <w:rsid w:val="007E0675"/>
    <w:rsid w:val="007E0942"/>
    <w:rsid w:val="007F0410"/>
    <w:rsid w:val="007F1DCA"/>
    <w:rsid w:val="00800C33"/>
    <w:rsid w:val="00801023"/>
    <w:rsid w:val="008057DA"/>
    <w:rsid w:val="008136DC"/>
    <w:rsid w:val="00815A2A"/>
    <w:rsid w:val="008231B9"/>
    <w:rsid w:val="0082500D"/>
    <w:rsid w:val="008347E5"/>
    <w:rsid w:val="00835384"/>
    <w:rsid w:val="00841ED5"/>
    <w:rsid w:val="00842871"/>
    <w:rsid w:val="00844660"/>
    <w:rsid w:val="00844B1C"/>
    <w:rsid w:val="00847416"/>
    <w:rsid w:val="00850604"/>
    <w:rsid w:val="008511A7"/>
    <w:rsid w:val="00853C46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E73E5"/>
    <w:rsid w:val="008F0B80"/>
    <w:rsid w:val="008F4DFB"/>
    <w:rsid w:val="008F56DA"/>
    <w:rsid w:val="008F60C4"/>
    <w:rsid w:val="008F733D"/>
    <w:rsid w:val="009208D1"/>
    <w:rsid w:val="009212BB"/>
    <w:rsid w:val="00921816"/>
    <w:rsid w:val="0092224D"/>
    <w:rsid w:val="00927AB6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700C8"/>
    <w:rsid w:val="00970FE0"/>
    <w:rsid w:val="00973E03"/>
    <w:rsid w:val="009751A4"/>
    <w:rsid w:val="00985F60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1B77"/>
    <w:rsid w:val="009E60F7"/>
    <w:rsid w:val="009E6C82"/>
    <w:rsid w:val="009F1DB0"/>
    <w:rsid w:val="009F675A"/>
    <w:rsid w:val="00A00251"/>
    <w:rsid w:val="00A06F38"/>
    <w:rsid w:val="00A166BD"/>
    <w:rsid w:val="00A17F91"/>
    <w:rsid w:val="00A21AE8"/>
    <w:rsid w:val="00A26FBD"/>
    <w:rsid w:val="00A27353"/>
    <w:rsid w:val="00A351FA"/>
    <w:rsid w:val="00A42FBE"/>
    <w:rsid w:val="00A4392E"/>
    <w:rsid w:val="00A5127F"/>
    <w:rsid w:val="00A5433C"/>
    <w:rsid w:val="00A55C96"/>
    <w:rsid w:val="00A618C1"/>
    <w:rsid w:val="00A619FC"/>
    <w:rsid w:val="00A63689"/>
    <w:rsid w:val="00A6425E"/>
    <w:rsid w:val="00A64CB2"/>
    <w:rsid w:val="00A755AC"/>
    <w:rsid w:val="00A770B4"/>
    <w:rsid w:val="00A809DB"/>
    <w:rsid w:val="00A81AC6"/>
    <w:rsid w:val="00A81E4E"/>
    <w:rsid w:val="00A82F60"/>
    <w:rsid w:val="00A85568"/>
    <w:rsid w:val="00A86CCB"/>
    <w:rsid w:val="00AA5D01"/>
    <w:rsid w:val="00AB1B98"/>
    <w:rsid w:val="00AB2613"/>
    <w:rsid w:val="00AB4EC9"/>
    <w:rsid w:val="00AC1A04"/>
    <w:rsid w:val="00AC3548"/>
    <w:rsid w:val="00AC559C"/>
    <w:rsid w:val="00AD77BB"/>
    <w:rsid w:val="00AE0B1F"/>
    <w:rsid w:val="00AE1AC7"/>
    <w:rsid w:val="00AE32F5"/>
    <w:rsid w:val="00AE4309"/>
    <w:rsid w:val="00AF169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146BB"/>
    <w:rsid w:val="00B20D87"/>
    <w:rsid w:val="00B20E41"/>
    <w:rsid w:val="00B23807"/>
    <w:rsid w:val="00B24E5D"/>
    <w:rsid w:val="00B2707F"/>
    <w:rsid w:val="00B317C9"/>
    <w:rsid w:val="00B3255F"/>
    <w:rsid w:val="00B37492"/>
    <w:rsid w:val="00B41597"/>
    <w:rsid w:val="00B4190C"/>
    <w:rsid w:val="00B439E8"/>
    <w:rsid w:val="00B44198"/>
    <w:rsid w:val="00B44486"/>
    <w:rsid w:val="00B468BD"/>
    <w:rsid w:val="00B4763A"/>
    <w:rsid w:val="00B51EC2"/>
    <w:rsid w:val="00B524DD"/>
    <w:rsid w:val="00B57F83"/>
    <w:rsid w:val="00B60817"/>
    <w:rsid w:val="00B72F16"/>
    <w:rsid w:val="00B739DE"/>
    <w:rsid w:val="00B85A7C"/>
    <w:rsid w:val="00B875B9"/>
    <w:rsid w:val="00B8791E"/>
    <w:rsid w:val="00BA1A2F"/>
    <w:rsid w:val="00BA460A"/>
    <w:rsid w:val="00BC210F"/>
    <w:rsid w:val="00BD6FB0"/>
    <w:rsid w:val="00BD7293"/>
    <w:rsid w:val="00BE1390"/>
    <w:rsid w:val="00BE1C7A"/>
    <w:rsid w:val="00BE1D38"/>
    <w:rsid w:val="00BF1028"/>
    <w:rsid w:val="00BF484A"/>
    <w:rsid w:val="00C031DC"/>
    <w:rsid w:val="00C04318"/>
    <w:rsid w:val="00C0439C"/>
    <w:rsid w:val="00C1445B"/>
    <w:rsid w:val="00C16072"/>
    <w:rsid w:val="00C215DC"/>
    <w:rsid w:val="00C31C4A"/>
    <w:rsid w:val="00C3382C"/>
    <w:rsid w:val="00C3510C"/>
    <w:rsid w:val="00C35A15"/>
    <w:rsid w:val="00C446F6"/>
    <w:rsid w:val="00C44AE2"/>
    <w:rsid w:val="00C607E6"/>
    <w:rsid w:val="00C61C0C"/>
    <w:rsid w:val="00C63588"/>
    <w:rsid w:val="00C63EC3"/>
    <w:rsid w:val="00C726E9"/>
    <w:rsid w:val="00C77420"/>
    <w:rsid w:val="00C77A9A"/>
    <w:rsid w:val="00C812BC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7F1D"/>
    <w:rsid w:val="00CE27C1"/>
    <w:rsid w:val="00CE69AD"/>
    <w:rsid w:val="00CF437A"/>
    <w:rsid w:val="00CF49D3"/>
    <w:rsid w:val="00CF7600"/>
    <w:rsid w:val="00D01C7C"/>
    <w:rsid w:val="00D0481A"/>
    <w:rsid w:val="00D0749A"/>
    <w:rsid w:val="00D10453"/>
    <w:rsid w:val="00D15551"/>
    <w:rsid w:val="00D20D01"/>
    <w:rsid w:val="00D22908"/>
    <w:rsid w:val="00D25A24"/>
    <w:rsid w:val="00D3008E"/>
    <w:rsid w:val="00D30C7B"/>
    <w:rsid w:val="00D408FE"/>
    <w:rsid w:val="00D50849"/>
    <w:rsid w:val="00D57AE5"/>
    <w:rsid w:val="00D62234"/>
    <w:rsid w:val="00D62878"/>
    <w:rsid w:val="00D65725"/>
    <w:rsid w:val="00D7070C"/>
    <w:rsid w:val="00D90E72"/>
    <w:rsid w:val="00DA323D"/>
    <w:rsid w:val="00DB0D1E"/>
    <w:rsid w:val="00DC090B"/>
    <w:rsid w:val="00DC3330"/>
    <w:rsid w:val="00DC4698"/>
    <w:rsid w:val="00DC511F"/>
    <w:rsid w:val="00DC6106"/>
    <w:rsid w:val="00DD1848"/>
    <w:rsid w:val="00DD2C8B"/>
    <w:rsid w:val="00DD6ACB"/>
    <w:rsid w:val="00DE2309"/>
    <w:rsid w:val="00DE5C5D"/>
    <w:rsid w:val="00DF0BB8"/>
    <w:rsid w:val="00DF74C0"/>
    <w:rsid w:val="00DF7725"/>
    <w:rsid w:val="00DF77F3"/>
    <w:rsid w:val="00E0539E"/>
    <w:rsid w:val="00E0696A"/>
    <w:rsid w:val="00E0732D"/>
    <w:rsid w:val="00E139C5"/>
    <w:rsid w:val="00E201A9"/>
    <w:rsid w:val="00E27327"/>
    <w:rsid w:val="00E33588"/>
    <w:rsid w:val="00E35E49"/>
    <w:rsid w:val="00E415CD"/>
    <w:rsid w:val="00E41A37"/>
    <w:rsid w:val="00E43A7C"/>
    <w:rsid w:val="00E44CE8"/>
    <w:rsid w:val="00E47A4F"/>
    <w:rsid w:val="00E5297E"/>
    <w:rsid w:val="00E651E0"/>
    <w:rsid w:val="00E66053"/>
    <w:rsid w:val="00E73C20"/>
    <w:rsid w:val="00E80B85"/>
    <w:rsid w:val="00E87236"/>
    <w:rsid w:val="00E90080"/>
    <w:rsid w:val="00E91710"/>
    <w:rsid w:val="00E9240F"/>
    <w:rsid w:val="00EA3787"/>
    <w:rsid w:val="00EA7040"/>
    <w:rsid w:val="00EB0BC3"/>
    <w:rsid w:val="00EB5D7F"/>
    <w:rsid w:val="00EC01A0"/>
    <w:rsid w:val="00EC060E"/>
    <w:rsid w:val="00EC3515"/>
    <w:rsid w:val="00ED5DEA"/>
    <w:rsid w:val="00ED7D4E"/>
    <w:rsid w:val="00EE214E"/>
    <w:rsid w:val="00EE53D1"/>
    <w:rsid w:val="00EE5FA9"/>
    <w:rsid w:val="00EF0765"/>
    <w:rsid w:val="00EF352C"/>
    <w:rsid w:val="00F05818"/>
    <w:rsid w:val="00F06B90"/>
    <w:rsid w:val="00F11244"/>
    <w:rsid w:val="00F1206A"/>
    <w:rsid w:val="00F1382B"/>
    <w:rsid w:val="00F16FF2"/>
    <w:rsid w:val="00F17E3F"/>
    <w:rsid w:val="00F23C61"/>
    <w:rsid w:val="00F25F8F"/>
    <w:rsid w:val="00F26696"/>
    <w:rsid w:val="00F269DA"/>
    <w:rsid w:val="00F30809"/>
    <w:rsid w:val="00F312BB"/>
    <w:rsid w:val="00F35990"/>
    <w:rsid w:val="00F42928"/>
    <w:rsid w:val="00F43B73"/>
    <w:rsid w:val="00F66008"/>
    <w:rsid w:val="00F67C9C"/>
    <w:rsid w:val="00F72FC8"/>
    <w:rsid w:val="00F74501"/>
    <w:rsid w:val="00F757CB"/>
    <w:rsid w:val="00F76B9A"/>
    <w:rsid w:val="00F82679"/>
    <w:rsid w:val="00F8714E"/>
    <w:rsid w:val="00F875E2"/>
    <w:rsid w:val="00F87F1E"/>
    <w:rsid w:val="00F936B9"/>
    <w:rsid w:val="00FA0BAF"/>
    <w:rsid w:val="00FA20C3"/>
    <w:rsid w:val="00FA26A0"/>
    <w:rsid w:val="00FA35BB"/>
    <w:rsid w:val="00FB518D"/>
    <w:rsid w:val="00FB65D8"/>
    <w:rsid w:val="00FC1452"/>
    <w:rsid w:val="00FC2653"/>
    <w:rsid w:val="00FC2F77"/>
    <w:rsid w:val="00FC7165"/>
    <w:rsid w:val="00FE01FF"/>
    <w:rsid w:val="00FE0B9B"/>
    <w:rsid w:val="00FE1543"/>
    <w:rsid w:val="00FF0751"/>
    <w:rsid w:val="00FF1044"/>
    <w:rsid w:val="00FF10A2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3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8543-14D5-42C1-B358-DC2F6106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2019-10-25T12:56:00Z</cp:lastPrinted>
  <dcterms:created xsi:type="dcterms:W3CDTF">2019-10-26T07:28:00Z</dcterms:created>
  <dcterms:modified xsi:type="dcterms:W3CDTF">2019-10-26T07:52:00Z</dcterms:modified>
</cp:coreProperties>
</file>