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239DA">
        <w:rPr>
          <w:b/>
          <w:sz w:val="28"/>
          <w:szCs w:val="28"/>
          <w:u w:val="single"/>
        </w:rPr>
        <w:t xml:space="preserve"> ОИК- ВЕТОВО  за заседание от 26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EC6323" w:rsidRPr="00EC6323" w:rsidRDefault="00EC6323" w:rsidP="00EC6323">
      <w:pPr>
        <w:ind w:firstLine="360"/>
        <w:jc w:val="both"/>
        <w:rPr>
          <w:rFonts w:ascii="Palatino Linotype" w:hAnsi="Palatino Linotype"/>
          <w:sz w:val="24"/>
          <w:szCs w:val="24"/>
        </w:rPr>
      </w:pPr>
      <w:r w:rsidRPr="00EC6323">
        <w:rPr>
          <w:rFonts w:ascii="Palatino Linotype" w:hAnsi="Palatino Linotype"/>
          <w:sz w:val="24"/>
          <w:szCs w:val="24"/>
        </w:rPr>
        <w:t>1.</w:t>
      </w:r>
      <w:r w:rsidRPr="00EC6323">
        <w:rPr>
          <w:rFonts w:ascii="Palatino Linotype" w:hAnsi="Palatino Linotype"/>
          <w:sz w:val="24"/>
          <w:szCs w:val="24"/>
        </w:rPr>
        <w:tab/>
        <w:t>Обявяване и утвърждаване на упълномощените представители на  коалиция „Движение ЗАЕДН</w:t>
      </w:r>
      <w:bookmarkStart w:id="0" w:name="_GoBack"/>
      <w:bookmarkEnd w:id="0"/>
      <w:r w:rsidRPr="00EC6323">
        <w:rPr>
          <w:rFonts w:ascii="Palatino Linotype" w:hAnsi="Palatino Linotype"/>
          <w:sz w:val="24"/>
          <w:szCs w:val="24"/>
        </w:rPr>
        <w:t>О за промяна“, съгласно представен списък на лицата;</w:t>
      </w:r>
    </w:p>
    <w:p w:rsidR="00EC6323" w:rsidRPr="00EC6323" w:rsidRDefault="00EC6323" w:rsidP="00EC6323">
      <w:pPr>
        <w:ind w:firstLine="360"/>
        <w:jc w:val="both"/>
        <w:rPr>
          <w:rFonts w:ascii="Palatino Linotype" w:hAnsi="Palatino Linotype"/>
          <w:sz w:val="24"/>
          <w:szCs w:val="24"/>
        </w:rPr>
      </w:pPr>
      <w:r w:rsidRPr="00EC6323">
        <w:rPr>
          <w:rFonts w:ascii="Palatino Linotype" w:hAnsi="Palatino Linotype"/>
          <w:sz w:val="24"/>
          <w:szCs w:val="24"/>
        </w:rPr>
        <w:t>2.</w:t>
      </w:r>
      <w:r w:rsidRPr="00EC6323">
        <w:rPr>
          <w:rFonts w:ascii="Palatino Linotype" w:hAnsi="Palatino Linotype"/>
          <w:sz w:val="24"/>
          <w:szCs w:val="24"/>
        </w:rPr>
        <w:tab/>
        <w:t>Одобряване на оперативен план за действие на ОИК-Ветово в изборния ден.</w:t>
      </w:r>
    </w:p>
    <w:p w:rsidR="00527026" w:rsidRPr="001E20E4" w:rsidRDefault="00527026" w:rsidP="00527026">
      <w:pPr>
        <w:ind w:firstLine="360"/>
        <w:jc w:val="both"/>
        <w:rPr>
          <w:sz w:val="28"/>
          <w:szCs w:val="28"/>
        </w:rPr>
      </w:pPr>
    </w:p>
    <w:sectPr w:rsidR="00527026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315659"/>
    <w:rsid w:val="004071DB"/>
    <w:rsid w:val="00424482"/>
    <w:rsid w:val="00440B73"/>
    <w:rsid w:val="00527026"/>
    <w:rsid w:val="005358BF"/>
    <w:rsid w:val="005C272F"/>
    <w:rsid w:val="005C29BE"/>
    <w:rsid w:val="006D1787"/>
    <w:rsid w:val="0071385E"/>
    <w:rsid w:val="007B072E"/>
    <w:rsid w:val="007E1414"/>
    <w:rsid w:val="00842528"/>
    <w:rsid w:val="008D5DE8"/>
    <w:rsid w:val="009239DA"/>
    <w:rsid w:val="00940B4D"/>
    <w:rsid w:val="00964E9D"/>
    <w:rsid w:val="009D43F2"/>
    <w:rsid w:val="00A40121"/>
    <w:rsid w:val="00A7306A"/>
    <w:rsid w:val="00A9519A"/>
    <w:rsid w:val="00BB290C"/>
    <w:rsid w:val="00DA4299"/>
    <w:rsid w:val="00E72BAF"/>
    <w:rsid w:val="00EA11BD"/>
    <w:rsid w:val="00EA4873"/>
    <w:rsid w:val="00E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dcterms:created xsi:type="dcterms:W3CDTF">2019-09-26T07:01:00Z</dcterms:created>
  <dcterms:modified xsi:type="dcterms:W3CDTF">2019-10-26T10:33:00Z</dcterms:modified>
</cp:coreProperties>
</file>