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022CC">
        <w:rPr>
          <w:rFonts w:ascii="Palatino Linotype" w:hAnsi="Palatino Linotype"/>
          <w:b/>
          <w:sz w:val="24"/>
          <w:szCs w:val="24"/>
          <w:u w:val="single"/>
        </w:rPr>
        <w:t>163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1022CC">
        <w:rPr>
          <w:rFonts w:ascii="Palatino Linotype" w:hAnsi="Palatino Linotype"/>
          <w:b/>
          <w:sz w:val="24"/>
          <w:szCs w:val="24"/>
          <w:u w:val="single"/>
        </w:rPr>
        <w:t>06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1022CC" w:rsidRDefault="004E179D" w:rsidP="00BF6662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BF6662">
        <w:rPr>
          <w:rFonts w:ascii="Palatino Linotype" w:hAnsi="Palatino Linotype"/>
          <w:b/>
          <w:sz w:val="24"/>
          <w:szCs w:val="24"/>
        </w:rPr>
        <w:t xml:space="preserve"> </w:t>
      </w:r>
      <w:r w:rsidR="001022CC" w:rsidRPr="001022CC">
        <w:rPr>
          <w:rFonts w:ascii="Palatino Linotype" w:hAnsi="Palatino Linotype"/>
          <w:b/>
          <w:sz w:val="24"/>
          <w:szCs w:val="24"/>
        </w:rPr>
        <w:t xml:space="preserve">Поправка на техническа грешка </w:t>
      </w:r>
    </w:p>
    <w:p w:rsidR="00AB0733" w:rsidRDefault="001022CC" w:rsidP="00A3632A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1022CC">
        <w:rPr>
          <w:rFonts w:ascii="Palatino Linotype" w:hAnsi="Palatino Linotype"/>
          <w:sz w:val="24"/>
          <w:szCs w:val="24"/>
        </w:rPr>
        <w:t>Поради допусната техническа грешка в решения с №161,160,104,102,101,99. Където вместо „На осн.чл.88 от ИК, решенията на ОИК-Ветово могат да се оспорват в тридневен срок от обявяването им пред ЦИК.“  Следва да се чете „Решението подлежи на обжалване пред Административен съд Русе в 7 дневен срок от обявяването“</w:t>
      </w:r>
    </w:p>
    <w:p w:rsidR="009C6E68" w:rsidRPr="009C6E68" w:rsidRDefault="00DD03AB" w:rsidP="00A3632A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осн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. </w:t>
      </w:r>
      <w:r w:rsidR="00816BD1">
        <w:rPr>
          <w:rFonts w:ascii="Palatino Linotype" w:hAnsi="Palatino Linotype" w:cs="Times New Roman"/>
          <w:sz w:val="24"/>
          <w:szCs w:val="24"/>
        </w:rPr>
        <w:t>чл.87, ал.1,т.1</w:t>
      </w:r>
      <w:r w:rsidRPr="00DD03AB">
        <w:rPr>
          <w:rFonts w:ascii="Palatino Linotype" w:hAnsi="Palatino Linotype" w:cs="Times New Roman"/>
          <w:sz w:val="24"/>
          <w:szCs w:val="24"/>
        </w:rPr>
        <w:t xml:space="preserve"> ИК</w:t>
      </w:r>
      <w:r w:rsidR="00B91EBA">
        <w:rPr>
          <w:rFonts w:ascii="Palatino Linotype" w:hAnsi="Palatino Linotype" w:cs="Times New Roman"/>
          <w:sz w:val="24"/>
          <w:szCs w:val="24"/>
        </w:rPr>
        <w:t>, ОИК-Ветово</w:t>
      </w:r>
      <w:r w:rsidR="00A3632A">
        <w:rPr>
          <w:rFonts w:ascii="Palatino Linotype" w:hAnsi="Palatino Linotype" w:cs="Times New Roman"/>
          <w:sz w:val="24"/>
          <w:szCs w:val="24"/>
        </w:rPr>
        <w:t>,</w:t>
      </w:r>
    </w:p>
    <w:p w:rsidR="009C6E68" w:rsidRDefault="009C6E68" w:rsidP="00A3632A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A32C53">
        <w:rPr>
          <w:rFonts w:ascii="Palatino Linotype" w:hAnsi="Palatino Linotype" w:cs="Times New Roman"/>
          <w:b/>
          <w:sz w:val="24"/>
          <w:szCs w:val="24"/>
        </w:rPr>
        <w:t>РЕШИ :</w:t>
      </w:r>
    </w:p>
    <w:p w:rsidR="00AB0733" w:rsidRDefault="00AB0733" w:rsidP="00A3632A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AB0733">
        <w:rPr>
          <w:rFonts w:ascii="Palatino Linotype" w:hAnsi="Palatino Linotype" w:cs="Times New Roman"/>
          <w:b/>
          <w:sz w:val="24"/>
          <w:szCs w:val="24"/>
        </w:rPr>
        <w:t>ДОПУСКА поправка в  решения с №161,160,104,102,101,99. ОИК-Ветово следва да поправи допуснатата техническа грешка.</w:t>
      </w:r>
    </w:p>
    <w:p w:rsidR="00A32C53" w:rsidRPr="00A32C53" w:rsidRDefault="009C6E68" w:rsidP="00A3632A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9C6E68">
        <w:rPr>
          <w:rFonts w:ascii="Palatino Linotype" w:hAnsi="Palatino Linotype" w:cs="Times New Roman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482C7E">
        <w:rPr>
          <w:rFonts w:ascii="Palatino Linotype" w:hAnsi="Palatino Linotype"/>
          <w:sz w:val="24"/>
          <w:szCs w:val="24"/>
        </w:rPr>
        <w:tab/>
      </w:r>
      <w:r w:rsidR="00764776">
        <w:rPr>
          <w:rFonts w:ascii="Palatino Linotype" w:hAnsi="Palatino Linotype"/>
          <w:sz w:val="24"/>
          <w:szCs w:val="24"/>
        </w:rPr>
        <w:t xml:space="preserve">Зам.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proofErr w:type="spellStart"/>
      <w:r w:rsidR="00764776">
        <w:rPr>
          <w:rFonts w:ascii="Palatino Linotype" w:hAnsi="Palatino Linotype"/>
          <w:sz w:val="24"/>
          <w:szCs w:val="24"/>
        </w:rPr>
        <w:t>Мейва</w:t>
      </w:r>
      <w:proofErr w:type="spellEnd"/>
      <w:r w:rsidR="00764776">
        <w:rPr>
          <w:rFonts w:ascii="Palatino Linotype" w:hAnsi="Palatino Linotype"/>
          <w:sz w:val="24"/>
          <w:szCs w:val="24"/>
        </w:rPr>
        <w:t xml:space="preserve"> Хаджиева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bookmarkStart w:id="0" w:name="_GoBack"/>
      <w:bookmarkEnd w:id="0"/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BE5" w:rsidRDefault="00084BE5" w:rsidP="00EF7930">
      <w:pPr>
        <w:spacing w:after="0" w:line="240" w:lineRule="auto"/>
      </w:pPr>
      <w:r>
        <w:separator/>
      </w:r>
    </w:p>
  </w:endnote>
  <w:endnote w:type="continuationSeparator" w:id="0">
    <w:p w:rsidR="00084BE5" w:rsidRDefault="00084BE5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BE5" w:rsidRDefault="00084BE5" w:rsidP="00EF7930">
      <w:pPr>
        <w:spacing w:after="0" w:line="240" w:lineRule="auto"/>
      </w:pPr>
      <w:r>
        <w:separator/>
      </w:r>
    </w:p>
  </w:footnote>
  <w:footnote w:type="continuationSeparator" w:id="0">
    <w:p w:rsidR="00084BE5" w:rsidRDefault="00084BE5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>Решение МИ-163</w:t>
    </w:r>
    <w:r w:rsidR="00BB27F6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1022CC">
      <w:t>06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1422"/>
    <w:rsid w:val="00594B32"/>
    <w:rsid w:val="005A05B2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67CD"/>
    <w:rsid w:val="006F25D4"/>
    <w:rsid w:val="007010C3"/>
    <w:rsid w:val="00713A88"/>
    <w:rsid w:val="007145B3"/>
    <w:rsid w:val="007419B2"/>
    <w:rsid w:val="00744D28"/>
    <w:rsid w:val="00750467"/>
    <w:rsid w:val="00753C00"/>
    <w:rsid w:val="00764776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6BD1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E1D9A"/>
    <w:rsid w:val="009F5AB8"/>
    <w:rsid w:val="009F7C8B"/>
    <w:rsid w:val="00A0310A"/>
    <w:rsid w:val="00A3299E"/>
    <w:rsid w:val="00A32C53"/>
    <w:rsid w:val="00A3632A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128C"/>
    <w:rsid w:val="00B34C17"/>
    <w:rsid w:val="00B375CE"/>
    <w:rsid w:val="00B37989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1951"/>
    <w:rsid w:val="00BB27F6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1FF85-5E02-47E2-8475-F2B315D1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11</cp:revision>
  <cp:lastPrinted>2019-11-03T19:53:00Z</cp:lastPrinted>
  <dcterms:created xsi:type="dcterms:W3CDTF">2019-11-03T19:48:00Z</dcterms:created>
  <dcterms:modified xsi:type="dcterms:W3CDTF">2019-11-06T09:23:00Z</dcterms:modified>
</cp:coreProperties>
</file>