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5F07C0">
        <w:rPr>
          <w:rFonts w:ascii="Palatino Linotype" w:hAnsi="Palatino Linotype"/>
          <w:sz w:val="24"/>
          <w:szCs w:val="24"/>
        </w:rPr>
        <w:t xml:space="preserve"> ОИК- ВЕТОВО  за заседание от 25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.01.2022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6F26DD" w:rsidRPr="00CC4594" w:rsidRDefault="005F07C0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Точка 1: </w:t>
      </w:r>
      <w:r w:rsidRPr="005F07C0">
        <w:rPr>
          <w:rFonts w:ascii="Palatino Linotype" w:hAnsi="Palatino Linotype"/>
          <w:sz w:val="24"/>
          <w:szCs w:val="24"/>
        </w:rPr>
        <w:t>Определяне броя на членовете на всяка секционна избирателна комисия, съобразно броя на избирателите в съответната секция за частични избори за кмет на кметство Смирненски, община Ветово, област Русе на 27.02.2022 г. и разпределяне местата в СИК и техните ръководства между партиите и коалициите на територията на Община Ветово.</w:t>
      </w:r>
    </w:p>
    <w:sectPr w:rsidR="006F26DD" w:rsidRPr="00CC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4E7DB7"/>
    <w:rsid w:val="005F07C0"/>
    <w:rsid w:val="00651CA5"/>
    <w:rsid w:val="006F26DD"/>
    <w:rsid w:val="007F4E2F"/>
    <w:rsid w:val="0099353B"/>
    <w:rsid w:val="00C345DC"/>
    <w:rsid w:val="00C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2022-01-22T08:26:00Z</dcterms:created>
  <dcterms:modified xsi:type="dcterms:W3CDTF">2022-01-22T12:00:00Z</dcterms:modified>
</cp:coreProperties>
</file>