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5F" w:rsidRPr="00C03E5F" w:rsidRDefault="00C03E5F" w:rsidP="00C03E5F">
      <w:pPr>
        <w:jc w:val="center"/>
        <w:rPr>
          <w:b/>
          <w:sz w:val="24"/>
          <w:szCs w:val="24"/>
          <w:u w:val="single"/>
        </w:rPr>
      </w:pPr>
      <w:r w:rsidRPr="00C03E5F">
        <w:rPr>
          <w:b/>
          <w:sz w:val="24"/>
          <w:szCs w:val="24"/>
          <w:u w:val="single"/>
        </w:rPr>
        <w:t>Общинска избирателна комисия</w:t>
      </w:r>
      <w:r w:rsidR="008B026E">
        <w:rPr>
          <w:b/>
          <w:sz w:val="24"/>
          <w:szCs w:val="24"/>
          <w:u w:val="single"/>
        </w:rPr>
        <w:t xml:space="preserve">- </w:t>
      </w:r>
      <w:r w:rsidRPr="00C03E5F">
        <w:rPr>
          <w:b/>
          <w:sz w:val="24"/>
          <w:szCs w:val="24"/>
          <w:u w:val="single"/>
        </w:rPr>
        <w:t>Ветово</w:t>
      </w:r>
    </w:p>
    <w:p w:rsidR="00C03E5F" w:rsidRPr="00C03E5F" w:rsidRDefault="00C03E5F" w:rsidP="00C03E5F">
      <w:pPr>
        <w:jc w:val="center"/>
        <w:rPr>
          <w:sz w:val="24"/>
          <w:szCs w:val="24"/>
        </w:rPr>
      </w:pPr>
    </w:p>
    <w:p w:rsidR="00C03E5F" w:rsidRPr="00C03E5F" w:rsidRDefault="00C03E5F" w:rsidP="00C03E5F">
      <w:pPr>
        <w:jc w:val="center"/>
        <w:rPr>
          <w:b/>
          <w:sz w:val="24"/>
          <w:szCs w:val="24"/>
        </w:rPr>
      </w:pPr>
      <w:r w:rsidRPr="00C03E5F">
        <w:rPr>
          <w:b/>
          <w:sz w:val="24"/>
          <w:szCs w:val="24"/>
        </w:rPr>
        <w:t>РЕШЕНИЕ</w:t>
      </w:r>
    </w:p>
    <w:p w:rsidR="00C03E5F" w:rsidRPr="00C03E5F" w:rsidRDefault="002D5C9C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№ 12</w:t>
      </w:r>
      <w:r w:rsidR="00C03E5F" w:rsidRPr="00C03E5F">
        <w:rPr>
          <w:sz w:val="24"/>
          <w:szCs w:val="24"/>
        </w:rPr>
        <w:t>-МИ</w:t>
      </w:r>
    </w:p>
    <w:p w:rsidR="00C03E5F" w:rsidRPr="00C03E5F" w:rsidRDefault="00FF4EB2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Ветово, 12</w:t>
      </w:r>
      <w:r w:rsidR="00C03E5F" w:rsidRPr="00C03E5F">
        <w:rPr>
          <w:sz w:val="24"/>
          <w:szCs w:val="24"/>
        </w:rPr>
        <w:t>.09.2019</w:t>
      </w:r>
    </w:p>
    <w:p w:rsidR="001139F9" w:rsidRDefault="00276AA0" w:rsidP="002D5C9C">
      <w:pPr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="002D5C9C">
        <w:rPr>
          <w:sz w:val="24"/>
          <w:szCs w:val="24"/>
        </w:rPr>
        <w:t>:</w:t>
      </w:r>
      <w:r w:rsidR="002D5C9C" w:rsidRPr="002D5C9C">
        <w:t xml:space="preserve"> </w:t>
      </w:r>
      <w:r w:rsidR="002D5C9C" w:rsidRPr="002D5C9C">
        <w:rPr>
          <w:sz w:val="24"/>
          <w:szCs w:val="24"/>
        </w:rPr>
        <w:t>Определяне общия брой на членове на секционни и</w:t>
      </w:r>
      <w:r w:rsidR="002D5C9C">
        <w:rPr>
          <w:sz w:val="24"/>
          <w:szCs w:val="24"/>
        </w:rPr>
        <w:t>збирателни комисии в община Ветово</w:t>
      </w:r>
      <w:r w:rsidR="002D5C9C" w:rsidRPr="002D5C9C">
        <w:rPr>
          <w:sz w:val="24"/>
          <w:szCs w:val="24"/>
        </w:rPr>
        <w:t xml:space="preserve"> при произвеждане на изборите за общински съветници и кметове на 27 октомври 2019г.</w:t>
      </w:r>
    </w:p>
    <w:p w:rsidR="00D52EC4" w:rsidRDefault="00C03E5F" w:rsidP="00C03E5F">
      <w:pPr>
        <w:jc w:val="center"/>
        <w:rPr>
          <w:sz w:val="24"/>
          <w:szCs w:val="24"/>
        </w:rPr>
      </w:pPr>
      <w:r w:rsidRPr="00C03E5F">
        <w:rPr>
          <w:sz w:val="24"/>
          <w:szCs w:val="24"/>
        </w:rPr>
        <w:t>Р Е Ш И:</w:t>
      </w:r>
    </w:p>
    <w:p w:rsidR="00235BE9" w:rsidRDefault="00A21990" w:rsidP="00235BE9">
      <w:pPr>
        <w:ind w:firstLine="708"/>
        <w:jc w:val="both"/>
        <w:rPr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 87, ал. 1, т. 1 от Изборния кодекс във връзка с чл. 92, ал. 4 и ал. 5 от Изборния кодекс, Общинска избирателна ком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исия Ветово</w:t>
      </w:r>
    </w:p>
    <w:p w:rsidR="00A21990" w:rsidRPr="00A21990" w:rsidRDefault="00A21990" w:rsidP="00A21990">
      <w:pPr>
        <w:ind w:firstLine="708"/>
        <w:jc w:val="both"/>
        <w:rPr>
          <w:sz w:val="24"/>
          <w:szCs w:val="24"/>
        </w:rPr>
      </w:pPr>
      <w:r w:rsidRPr="00A21990">
        <w:rPr>
          <w:sz w:val="24"/>
          <w:szCs w:val="24"/>
        </w:rPr>
        <w:t>Определя общият брой на членовете на секционната избирателна комисия, включително председател, заместник-пред</w:t>
      </w:r>
      <w:r>
        <w:rPr>
          <w:sz w:val="24"/>
          <w:szCs w:val="24"/>
        </w:rPr>
        <w:t>седател и секретар в община Ветово</w:t>
      </w:r>
      <w:r w:rsidRPr="00A21990">
        <w:rPr>
          <w:sz w:val="24"/>
          <w:szCs w:val="24"/>
        </w:rPr>
        <w:t xml:space="preserve"> при произвеждане на изборите за общински съветници и кметове на 27 октомври 2019г., както следва:</w:t>
      </w:r>
    </w:p>
    <w:p w:rsidR="00A21990" w:rsidRPr="00A21990" w:rsidRDefault="00A21990" w:rsidP="00A21990">
      <w:pPr>
        <w:jc w:val="both"/>
        <w:rPr>
          <w:sz w:val="24"/>
          <w:szCs w:val="24"/>
        </w:rPr>
      </w:pPr>
    </w:p>
    <w:p w:rsidR="00A21990" w:rsidRPr="00A21990" w:rsidRDefault="001A1BE2" w:rsidP="00A219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A21990" w:rsidRPr="00A21990" w:rsidRDefault="001A1BE2" w:rsidP="00A219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1990" w:rsidRPr="00A21990">
        <w:rPr>
          <w:sz w:val="24"/>
          <w:szCs w:val="24"/>
        </w:rPr>
        <w:t>за секции с до 500 избиратели включително – 7 /седем/ членове;</w:t>
      </w:r>
    </w:p>
    <w:p w:rsidR="00BE4DBF" w:rsidRDefault="001A1BE2" w:rsidP="00A219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1990" w:rsidRPr="00A21990">
        <w:rPr>
          <w:sz w:val="24"/>
          <w:szCs w:val="24"/>
        </w:rPr>
        <w:t>за секции с над 500 избиратели – 9 /девет/ членове.</w:t>
      </w:r>
    </w:p>
    <w:p w:rsidR="00BE4DBF" w:rsidRDefault="00BE4DBF" w:rsidP="003D6804">
      <w:pPr>
        <w:jc w:val="both"/>
        <w:rPr>
          <w:sz w:val="24"/>
          <w:szCs w:val="24"/>
        </w:rPr>
      </w:pPr>
    </w:p>
    <w:p w:rsidR="00BE4DBF" w:rsidRDefault="00BE4DBF" w:rsidP="003D6804">
      <w:pPr>
        <w:jc w:val="both"/>
        <w:rPr>
          <w:sz w:val="24"/>
          <w:szCs w:val="24"/>
        </w:rPr>
      </w:pPr>
    </w:p>
    <w:p w:rsidR="00757323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Председател:</w:t>
      </w:r>
      <w:r w:rsidR="00757323">
        <w:rPr>
          <w:sz w:val="24"/>
          <w:szCs w:val="24"/>
        </w:rPr>
        <w:t>…………………………</w:t>
      </w:r>
    </w:p>
    <w:p w:rsidR="003D6804" w:rsidRPr="003D6804" w:rsidRDefault="00E1717D" w:rsidP="003D6804">
      <w:pPr>
        <w:jc w:val="both"/>
        <w:rPr>
          <w:sz w:val="24"/>
          <w:szCs w:val="24"/>
        </w:rPr>
      </w:pPr>
      <w:r>
        <w:rPr>
          <w:sz w:val="24"/>
          <w:szCs w:val="24"/>
        </w:rPr>
        <w:t>Йордан Сотиров Дойчинов</w:t>
      </w:r>
    </w:p>
    <w:p w:rsidR="003D6804" w:rsidRPr="003D6804" w:rsidRDefault="003D6804" w:rsidP="003D6804">
      <w:pPr>
        <w:jc w:val="both"/>
        <w:rPr>
          <w:sz w:val="24"/>
          <w:szCs w:val="24"/>
        </w:rPr>
      </w:pPr>
    </w:p>
    <w:p w:rsidR="00757323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Секретар:</w:t>
      </w:r>
      <w:r w:rsidR="00757323">
        <w:rPr>
          <w:sz w:val="24"/>
          <w:szCs w:val="24"/>
        </w:rPr>
        <w:t>……………………………….</w:t>
      </w:r>
    </w:p>
    <w:p w:rsidR="003D6804" w:rsidRPr="00C03E5F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 xml:space="preserve"> Иванка Борисова Пенкова</w:t>
      </w:r>
    </w:p>
    <w:sectPr w:rsidR="003D6804" w:rsidRPr="00C03E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BF5" w:rsidRDefault="000A0BF5" w:rsidP="00845434">
      <w:pPr>
        <w:spacing w:after="0" w:line="240" w:lineRule="auto"/>
      </w:pPr>
      <w:r>
        <w:separator/>
      </w:r>
    </w:p>
  </w:endnote>
  <w:endnote w:type="continuationSeparator" w:id="0">
    <w:p w:rsidR="000A0BF5" w:rsidRDefault="000A0BF5" w:rsidP="0084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BF5" w:rsidRDefault="000A0BF5" w:rsidP="00845434">
      <w:pPr>
        <w:spacing w:after="0" w:line="240" w:lineRule="auto"/>
      </w:pPr>
      <w:r>
        <w:separator/>
      </w:r>
    </w:p>
  </w:footnote>
  <w:footnote w:type="continuationSeparator" w:id="0">
    <w:p w:rsidR="000A0BF5" w:rsidRDefault="000A0BF5" w:rsidP="0084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34" w:rsidRDefault="000A0BF5">
    <w:pPr>
      <w:pStyle w:val="a3"/>
    </w:pPr>
    <w:r>
      <w:fldChar w:fldCharType="begin"/>
    </w:r>
    <w:r>
      <w:instrText xml:space="preserve"> FILENAME \* MERGEFORMAT </w:instrText>
    </w:r>
    <w:r>
      <w:fldChar w:fldCharType="separate"/>
    </w:r>
    <w:r w:rsidR="002D5C9C">
      <w:rPr>
        <w:noProof/>
      </w:rPr>
      <w:t>Решение МИ-12</w:t>
    </w:r>
    <w:r w:rsidR="00CC5C66">
      <w:rPr>
        <w:noProof/>
      </w:rPr>
      <w:t xml:space="preserve"> </w:t>
    </w:r>
    <w:r w:rsidR="00845434">
      <w:rPr>
        <w:noProof/>
      </w:rPr>
      <w:t>ОИК-Ветово</w:t>
    </w:r>
    <w:r>
      <w:rPr>
        <w:noProof/>
      </w:rPr>
      <w:fldChar w:fldCharType="end"/>
    </w:r>
    <w:r w:rsidR="002D5C9C">
      <w:t xml:space="preserve"> 13</w:t>
    </w:r>
    <w:r w:rsidR="00845434">
      <w:t>.09.2019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5F"/>
    <w:rsid w:val="00026B24"/>
    <w:rsid w:val="000A0BF5"/>
    <w:rsid w:val="001139F9"/>
    <w:rsid w:val="00145E59"/>
    <w:rsid w:val="001A1BE2"/>
    <w:rsid w:val="00235BE9"/>
    <w:rsid w:val="00240935"/>
    <w:rsid w:val="00276AA0"/>
    <w:rsid w:val="002D4EE3"/>
    <w:rsid w:val="002D5C9C"/>
    <w:rsid w:val="002E40CF"/>
    <w:rsid w:val="003C6519"/>
    <w:rsid w:val="003D6804"/>
    <w:rsid w:val="00415977"/>
    <w:rsid w:val="00455AEF"/>
    <w:rsid w:val="005966C1"/>
    <w:rsid w:val="005C62A8"/>
    <w:rsid w:val="00620F24"/>
    <w:rsid w:val="00646F9F"/>
    <w:rsid w:val="00757323"/>
    <w:rsid w:val="00845434"/>
    <w:rsid w:val="0086093F"/>
    <w:rsid w:val="008B026E"/>
    <w:rsid w:val="00916331"/>
    <w:rsid w:val="00A21990"/>
    <w:rsid w:val="00AB2613"/>
    <w:rsid w:val="00AF3410"/>
    <w:rsid w:val="00BE4DBF"/>
    <w:rsid w:val="00C0010B"/>
    <w:rsid w:val="00C03E5F"/>
    <w:rsid w:val="00CC5C66"/>
    <w:rsid w:val="00E1591B"/>
    <w:rsid w:val="00E1717D"/>
    <w:rsid w:val="00EC5D8F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7DFD-6DC2-4FE7-87D4-F00C0C9D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45434"/>
  </w:style>
  <w:style w:type="paragraph" w:styleId="a5">
    <w:name w:val="footer"/>
    <w:basedOn w:val="a"/>
    <w:link w:val="a6"/>
    <w:uiPriority w:val="99"/>
    <w:unhideWhenUsed/>
    <w:rsid w:val="0084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4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9</cp:revision>
  <dcterms:created xsi:type="dcterms:W3CDTF">2019-09-09T10:05:00Z</dcterms:created>
  <dcterms:modified xsi:type="dcterms:W3CDTF">2019-09-13T12:50:00Z</dcterms:modified>
</cp:coreProperties>
</file>