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D2308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257A8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625BE">
        <w:rPr>
          <w:rFonts w:ascii="Palatino Linotype" w:hAnsi="Palatino Linotype"/>
          <w:b/>
          <w:sz w:val="24"/>
          <w:szCs w:val="24"/>
          <w:u w:val="single"/>
        </w:rPr>
        <w:t>13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.09.2023г.</w:t>
      </w:r>
    </w:p>
    <w:p w:rsidR="00E36076" w:rsidRDefault="00E36076" w:rsidP="006D2308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6076">
        <w:rPr>
          <w:rFonts w:ascii="Palatino Linotype" w:hAnsi="Palatino Linotype" w:cs="Helvetica"/>
          <w:b/>
          <w:color w:val="333333"/>
        </w:rPr>
        <w:t>ОТНОСНО:</w:t>
      </w:r>
      <w:r w:rsidR="008477CC" w:rsidRPr="00E36076">
        <w:rPr>
          <w:rFonts w:ascii="Palatino Linotype" w:hAnsi="Palatino Linotype" w:cs="Helvetica"/>
          <w:b/>
          <w:color w:val="333333"/>
        </w:rPr>
        <w:t xml:space="preserve"> </w:t>
      </w:r>
      <w:r w:rsidR="006D2308" w:rsidRPr="006D2308">
        <w:rPr>
          <w:rFonts w:ascii="Palatino Linotype" w:hAnsi="Palatino Linotype" w:cs="Helvetica"/>
          <w:b/>
          <w:color w:val="333333"/>
        </w:rPr>
        <w:t>Разпределение на членове и ръководни места в СИК на територията на Община Ветово при произвеждане на изборите за общински съветници и кметове на 29 октомври 2023г.</w:t>
      </w:r>
    </w:p>
    <w:p w:rsidR="00053EC3" w:rsidRDefault="00053EC3" w:rsidP="006D2308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>
        <w:rPr>
          <w:rFonts w:ascii="Palatino Linotype" w:hAnsi="Palatino Linotype" w:cs="Helvetica"/>
          <w:b/>
          <w:color w:val="333333"/>
        </w:rPr>
        <w:tab/>
      </w:r>
      <w:r w:rsidRPr="00053EC3">
        <w:rPr>
          <w:rFonts w:ascii="Palatino Linotype" w:hAnsi="Palatino Linotype" w:cs="Helvetica"/>
          <w:color w:val="333333"/>
        </w:rPr>
        <w:t>Разпределението на членовете и ръководните места в СИК на територията на Община Ветово при произвеждане на изборите за общински съветници и кметове на 29 октомври 2023 г. следва да е съобразено с Решение № 2378-МИ/12.09.2023г. на ЦИК и при спазване на приложените към решението методически указания за определяне съставите на СИК.</w:t>
      </w:r>
    </w:p>
    <w:p w:rsidR="00053EC3" w:rsidRPr="00053EC3" w:rsidRDefault="00053EC3" w:rsidP="00053EC3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53EC3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основание чл. 85, ал. 4 и ал. 7 и чл.87, ал.1, т.1 и т.5 и  ал.2 от ИК, ОИК-Ветово</w:t>
      </w:r>
    </w:p>
    <w:p w:rsidR="00053EC3" w:rsidRPr="00053EC3" w:rsidRDefault="00053EC3" w:rsidP="00053EC3">
      <w:pPr>
        <w:ind w:firstLine="708"/>
        <w:jc w:val="center"/>
        <w:rPr>
          <w:rFonts w:ascii="Palatino Linotype" w:hAnsi="Palatino Linotype"/>
          <w:sz w:val="24"/>
          <w:szCs w:val="24"/>
        </w:rPr>
      </w:pPr>
      <w:r w:rsidRPr="00053EC3">
        <w:rPr>
          <w:rFonts w:ascii="Palatino Linotype" w:hAnsi="Palatino Linotype"/>
          <w:b/>
          <w:sz w:val="24"/>
          <w:szCs w:val="24"/>
        </w:rPr>
        <w:t xml:space="preserve">РЕШИ </w:t>
      </w:r>
      <w:r w:rsidRPr="00053EC3">
        <w:rPr>
          <w:rFonts w:ascii="Palatino Linotype" w:hAnsi="Palatino Linotype"/>
          <w:sz w:val="24"/>
          <w:szCs w:val="24"/>
        </w:rPr>
        <w:t>:</w:t>
      </w:r>
    </w:p>
    <w:p w:rsidR="00053EC3" w:rsidRPr="00053EC3" w:rsidRDefault="00053EC3" w:rsidP="00053EC3">
      <w:pPr>
        <w:shd w:val="clear" w:color="auto" w:fill="FFFFFF"/>
        <w:spacing w:after="150" w:line="240" w:lineRule="auto"/>
        <w:ind w:firstLine="708"/>
        <w:jc w:val="both"/>
        <w:rPr>
          <w:rFonts w:ascii="Palatino Linotype" w:eastAsia="Times New Roman" w:hAnsi="Palatino Linotype" w:cs="Helvetica"/>
          <w:color w:val="333333"/>
          <w:sz w:val="24"/>
          <w:szCs w:val="24"/>
          <w:lang w:eastAsia="bg-BG"/>
        </w:rPr>
      </w:pPr>
      <w:r w:rsidRPr="00053EC3">
        <w:rPr>
          <w:rFonts w:ascii="Palatino Linotype" w:eastAsia="Times New Roman" w:hAnsi="Palatino Linotype" w:cs="Helvetica"/>
          <w:color w:val="333333"/>
          <w:sz w:val="24"/>
          <w:szCs w:val="24"/>
          <w:lang w:eastAsia="bg-BG"/>
        </w:rPr>
        <w:t>РАЗПРЕДЕЛЯ местата в СИК и техните ръководства между парламентарно представените партии и коалиции, на територията на Община Ветово, както следва:</w:t>
      </w:r>
    </w:p>
    <w:p w:rsidR="00053EC3" w:rsidRPr="00053EC3" w:rsidRDefault="00053EC3" w:rsidP="00053EC3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tbl>
      <w:tblPr>
        <w:tblW w:w="9868" w:type="dxa"/>
        <w:tblInd w:w="-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1710"/>
        <w:gridCol w:w="2493"/>
        <w:gridCol w:w="1942"/>
      </w:tblGrid>
      <w:tr w:rsidR="00053EC3" w:rsidRPr="00053EC3" w:rsidTr="004E1D46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Ръководство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Общо</w:t>
            </w:r>
          </w:p>
        </w:tc>
      </w:tr>
      <w:tr w:rsidR="00053EC3" w:rsidRPr="00053EC3" w:rsidTr="004E1D46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shd w:val="clear" w:color="auto" w:fill="FFFFFF"/>
                <w:lang w:eastAsia="bg-BG"/>
              </w:rPr>
              <w:t>Коалиция „ГЕРБ – СДС“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43</w:t>
            </w:r>
          </w:p>
        </w:tc>
      </w:tr>
      <w:tr w:rsidR="00053EC3" w:rsidRPr="00053EC3" w:rsidTr="004E1D46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shd w:val="clear" w:color="auto" w:fill="FFFFFF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38</w:t>
            </w:r>
          </w:p>
        </w:tc>
      </w:tr>
      <w:tr w:rsidR="00053EC3" w:rsidRPr="00053EC3" w:rsidTr="004E1D46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shd w:val="clear" w:color="auto" w:fill="FFFFFF"/>
                <w:lang w:eastAsia="bg-BG"/>
              </w:rPr>
              <w:t>ПП „ВЪЗРАЖДАНЕ“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24</w:t>
            </w:r>
          </w:p>
        </w:tc>
      </w:tr>
      <w:tr w:rsidR="00053EC3" w:rsidRPr="00053EC3" w:rsidTr="004E1D46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shd w:val="clear" w:color="auto" w:fill="FFFFFF"/>
                <w:lang w:eastAsia="bg-BG"/>
              </w:rPr>
              <w:t>ПП „ДВИЖЕНИЕ ЗА ПРАВА И СВОБОДИ“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24</w:t>
            </w:r>
          </w:p>
        </w:tc>
      </w:tr>
      <w:tr w:rsidR="00053EC3" w:rsidRPr="00053EC3" w:rsidTr="004E1D46">
        <w:trPr>
          <w:trHeight w:val="391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shd w:val="clear" w:color="auto" w:fill="FFFFFF"/>
                <w:lang w:eastAsia="bg-BG"/>
              </w:rPr>
              <w:t>Коалиция „БСП за БЪЛГАРИЯ“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21</w:t>
            </w:r>
          </w:p>
        </w:tc>
      </w:tr>
      <w:tr w:rsidR="00053EC3" w:rsidRPr="00053EC3" w:rsidTr="004E1D46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shd w:val="clear" w:color="auto" w:fill="FFFFFF"/>
                <w:lang w:eastAsia="bg-BG"/>
              </w:rPr>
              <w:t>ПП „ИМА ТАКЪВ НАРОД“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21</w:t>
            </w:r>
          </w:p>
        </w:tc>
      </w:tr>
      <w:tr w:rsidR="00053EC3" w:rsidRPr="00053EC3" w:rsidTr="004E1D46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3EC3" w:rsidRPr="00053EC3" w:rsidRDefault="00053EC3" w:rsidP="00053EC3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053EC3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171</w:t>
            </w:r>
          </w:p>
        </w:tc>
      </w:tr>
    </w:tbl>
    <w:p w:rsidR="00053EC3" w:rsidRPr="00053EC3" w:rsidRDefault="00053EC3" w:rsidP="00053EC3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053EC3" w:rsidRPr="00053EC3" w:rsidRDefault="00053EC3" w:rsidP="006D2308">
      <w:pPr>
        <w:pStyle w:val="a6"/>
        <w:shd w:val="clear" w:color="auto" w:fill="FFFFFF"/>
        <w:spacing w:after="150"/>
        <w:jc w:val="both"/>
        <w:rPr>
          <w:rFonts w:ascii="Palatino Linotype" w:hAnsi="Palatino Linotype" w:cs="Palatino Linotype"/>
        </w:rPr>
      </w:pPr>
    </w:p>
    <w:p w:rsidR="008B311C" w:rsidRDefault="00D7398C" w:rsidP="002A47D7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6F4274">
        <w:rPr>
          <w:rFonts w:ascii="Palatino Linotype" w:hAnsi="Palatino Linotype"/>
          <w:sz w:val="24"/>
          <w:szCs w:val="24"/>
        </w:rPr>
        <w:lastRenderedPageBreak/>
        <w:t xml:space="preserve">На </w:t>
      </w:r>
      <w:proofErr w:type="spellStart"/>
      <w:r w:rsidRPr="006F4274">
        <w:rPr>
          <w:rFonts w:ascii="Palatino Linotype" w:hAnsi="Palatino Linotype"/>
          <w:sz w:val="24"/>
          <w:szCs w:val="24"/>
        </w:rPr>
        <w:t>осн</w:t>
      </w:r>
      <w:proofErr w:type="spellEnd"/>
      <w:r w:rsidRPr="006F4274">
        <w:rPr>
          <w:rFonts w:ascii="Palatino Linotype" w:hAnsi="Palatino Linotype"/>
          <w:sz w:val="24"/>
          <w:szCs w:val="24"/>
        </w:rPr>
        <w:t>.</w:t>
      </w:r>
      <w:r w:rsidR="002A47D7">
        <w:rPr>
          <w:rFonts w:ascii="Palatino Linotype" w:hAnsi="Palatino Linotype"/>
          <w:sz w:val="24"/>
          <w:szCs w:val="24"/>
        </w:rPr>
        <w:t xml:space="preserve"> </w:t>
      </w:r>
      <w:r w:rsidRPr="006F4274">
        <w:rPr>
          <w:rFonts w:ascii="Palatino Linotype" w:hAnsi="Palatino Linotype"/>
          <w:sz w:val="24"/>
          <w:szCs w:val="24"/>
        </w:rPr>
        <w:t>чл.88, ал.1 от ИК, решенията на ОИК-Ветово могат да се оспорват в тридневен срок от обявяването им пред ЦИК.</w:t>
      </w:r>
    </w:p>
    <w:p w:rsidR="00053EC3" w:rsidRPr="006F4274" w:rsidRDefault="00053EC3" w:rsidP="002A47D7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5C384A" w:rsidRDefault="00B22601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EC30C0"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D7398C" w:rsidRPr="005C384A">
        <w:rPr>
          <w:rFonts w:ascii="Palatino Linotype" w:hAnsi="Palatino Linotype"/>
          <w:b/>
          <w:sz w:val="24"/>
          <w:szCs w:val="24"/>
        </w:rPr>
        <w:t>/</w:t>
      </w: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</w:p>
    <w:sectPr w:rsidR="009C7F76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25BE"/>
    <w:rsid w:val="00156D37"/>
    <w:rsid w:val="002325E9"/>
    <w:rsid w:val="002A47D7"/>
    <w:rsid w:val="002B60CC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776F"/>
    <w:rsid w:val="005C384A"/>
    <w:rsid w:val="00664171"/>
    <w:rsid w:val="006D2308"/>
    <w:rsid w:val="006D390A"/>
    <w:rsid w:val="006F4274"/>
    <w:rsid w:val="00707097"/>
    <w:rsid w:val="007E7B98"/>
    <w:rsid w:val="007F5FE2"/>
    <w:rsid w:val="008211FF"/>
    <w:rsid w:val="008477CC"/>
    <w:rsid w:val="0088076D"/>
    <w:rsid w:val="008B311C"/>
    <w:rsid w:val="008E59F4"/>
    <w:rsid w:val="008F7D5C"/>
    <w:rsid w:val="009262A7"/>
    <w:rsid w:val="00983A4F"/>
    <w:rsid w:val="009C7F76"/>
    <w:rsid w:val="009E7CDC"/>
    <w:rsid w:val="00A10A00"/>
    <w:rsid w:val="00B22601"/>
    <w:rsid w:val="00B65534"/>
    <w:rsid w:val="00BE140B"/>
    <w:rsid w:val="00C200DE"/>
    <w:rsid w:val="00C717E3"/>
    <w:rsid w:val="00C91C05"/>
    <w:rsid w:val="00D240EC"/>
    <w:rsid w:val="00D7398C"/>
    <w:rsid w:val="00DB28F9"/>
    <w:rsid w:val="00E22933"/>
    <w:rsid w:val="00E257A8"/>
    <w:rsid w:val="00E36076"/>
    <w:rsid w:val="00E57B74"/>
    <w:rsid w:val="00E77380"/>
    <w:rsid w:val="00EA3AAD"/>
    <w:rsid w:val="00EC30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21</cp:revision>
  <cp:lastPrinted>2023-09-13T13:26:00Z</cp:lastPrinted>
  <dcterms:created xsi:type="dcterms:W3CDTF">2023-09-11T08:56:00Z</dcterms:created>
  <dcterms:modified xsi:type="dcterms:W3CDTF">2023-09-13T13:31:00Z</dcterms:modified>
</cp:coreProperties>
</file>