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414" w:rsidRDefault="00067414" w:rsidP="005F422C">
      <w:pPr>
        <w:rPr>
          <w:rFonts w:ascii="Palatino Linotype" w:hAnsi="Palatino Linotype"/>
          <w:b/>
          <w:sz w:val="24"/>
          <w:szCs w:val="24"/>
          <w:u w:val="single"/>
        </w:rPr>
      </w:pPr>
    </w:p>
    <w:p w:rsidR="00067414" w:rsidRPr="00E33E57" w:rsidRDefault="004478B8" w:rsidP="00067414">
      <w:pPr>
        <w:jc w:val="center"/>
        <w:rPr>
          <w:rFonts w:ascii="Palatino Linotype" w:hAnsi="Palatino Linotype"/>
          <w:b/>
          <w:sz w:val="24"/>
          <w:szCs w:val="24"/>
          <w:u w:val="single"/>
        </w:rPr>
      </w:pPr>
      <w:r w:rsidRPr="00E33E57">
        <w:rPr>
          <w:rFonts w:ascii="Palatino Linotype" w:hAnsi="Palatino Linotype"/>
          <w:b/>
          <w:sz w:val="24"/>
          <w:szCs w:val="24"/>
          <w:u w:val="single"/>
        </w:rPr>
        <w:t>Общинска избирателна комисия- Ветово</w:t>
      </w:r>
    </w:p>
    <w:p w:rsidR="00664171" w:rsidRPr="00E33E57" w:rsidRDefault="00E77380" w:rsidP="00F50E08">
      <w:pPr>
        <w:spacing w:after="0"/>
        <w:jc w:val="center"/>
        <w:rPr>
          <w:rFonts w:ascii="Palatino Linotype" w:hAnsi="Palatino Linotype"/>
          <w:b/>
          <w:sz w:val="24"/>
          <w:szCs w:val="24"/>
          <w:u w:val="single"/>
        </w:rPr>
      </w:pPr>
      <w:r w:rsidRPr="00E33E57">
        <w:rPr>
          <w:rFonts w:ascii="Palatino Linotype" w:hAnsi="Palatino Linotype"/>
          <w:b/>
          <w:sz w:val="24"/>
          <w:szCs w:val="24"/>
          <w:u w:val="single"/>
        </w:rPr>
        <w:t>РЕШЕНИЕ</w:t>
      </w:r>
    </w:p>
    <w:p w:rsidR="00E77380" w:rsidRPr="00E33E57" w:rsidRDefault="00E77380" w:rsidP="00F50E08">
      <w:pPr>
        <w:spacing w:after="0"/>
        <w:jc w:val="center"/>
        <w:rPr>
          <w:rFonts w:ascii="Palatino Linotype" w:hAnsi="Palatino Linotype"/>
          <w:b/>
          <w:sz w:val="24"/>
          <w:szCs w:val="24"/>
          <w:u w:val="single"/>
        </w:rPr>
      </w:pPr>
      <w:r w:rsidRPr="00E33E57">
        <w:rPr>
          <w:rFonts w:ascii="Palatino Linotype" w:hAnsi="Palatino Linotype"/>
          <w:b/>
          <w:sz w:val="24"/>
          <w:szCs w:val="24"/>
          <w:u w:val="single"/>
        </w:rPr>
        <w:t xml:space="preserve">№ </w:t>
      </w:r>
      <w:r w:rsidR="003809C6">
        <w:rPr>
          <w:rFonts w:ascii="Palatino Linotype" w:hAnsi="Palatino Linotype"/>
          <w:b/>
          <w:sz w:val="24"/>
          <w:szCs w:val="24"/>
          <w:u w:val="single"/>
        </w:rPr>
        <w:t>8</w:t>
      </w:r>
      <w:r w:rsidR="009850CB">
        <w:rPr>
          <w:rFonts w:ascii="Palatino Linotype" w:hAnsi="Palatino Linotype"/>
          <w:b/>
          <w:sz w:val="24"/>
          <w:szCs w:val="24"/>
          <w:u w:val="single"/>
        </w:rPr>
        <w:t>4</w:t>
      </w:r>
      <w:r w:rsidRPr="00E33E57">
        <w:rPr>
          <w:rFonts w:ascii="Palatino Linotype" w:hAnsi="Palatino Linotype"/>
          <w:b/>
          <w:sz w:val="24"/>
          <w:szCs w:val="24"/>
          <w:u w:val="single"/>
        </w:rPr>
        <w:t>-МИ</w:t>
      </w:r>
    </w:p>
    <w:p w:rsidR="008477CC" w:rsidRDefault="00E77380" w:rsidP="00F50E08">
      <w:pPr>
        <w:spacing w:after="0"/>
        <w:jc w:val="center"/>
        <w:rPr>
          <w:rFonts w:ascii="Palatino Linotype" w:hAnsi="Palatino Linotype"/>
          <w:b/>
          <w:sz w:val="24"/>
          <w:szCs w:val="24"/>
          <w:u w:val="single"/>
        </w:rPr>
      </w:pPr>
      <w:r w:rsidRPr="00E33E57">
        <w:rPr>
          <w:rFonts w:ascii="Palatino Linotype" w:hAnsi="Palatino Linotype"/>
          <w:b/>
          <w:sz w:val="24"/>
          <w:szCs w:val="24"/>
          <w:u w:val="single"/>
        </w:rPr>
        <w:t xml:space="preserve">Ветово, </w:t>
      </w:r>
      <w:r w:rsidR="002A1B40">
        <w:rPr>
          <w:rFonts w:ascii="Palatino Linotype" w:hAnsi="Palatino Linotype"/>
          <w:b/>
          <w:sz w:val="24"/>
          <w:szCs w:val="24"/>
          <w:u w:val="single"/>
        </w:rPr>
        <w:t>2</w:t>
      </w:r>
      <w:r w:rsidR="0008224E">
        <w:rPr>
          <w:rFonts w:ascii="Palatino Linotype" w:hAnsi="Palatino Linotype"/>
          <w:b/>
          <w:sz w:val="24"/>
          <w:szCs w:val="24"/>
          <w:u w:val="single"/>
        </w:rPr>
        <w:t>7</w:t>
      </w:r>
      <w:r w:rsidR="000C3204">
        <w:rPr>
          <w:rFonts w:ascii="Palatino Linotype" w:hAnsi="Palatino Linotype"/>
          <w:b/>
          <w:sz w:val="24"/>
          <w:szCs w:val="24"/>
          <w:u w:val="single"/>
        </w:rPr>
        <w:t>.10</w:t>
      </w:r>
      <w:r w:rsidR="008B311C" w:rsidRPr="00E33E57">
        <w:rPr>
          <w:rFonts w:ascii="Palatino Linotype" w:hAnsi="Palatino Linotype"/>
          <w:b/>
          <w:sz w:val="24"/>
          <w:szCs w:val="24"/>
          <w:u w:val="single"/>
        </w:rPr>
        <w:t>.2023</w:t>
      </w:r>
      <w:r w:rsidR="00CD1084">
        <w:rPr>
          <w:rFonts w:ascii="Palatino Linotype" w:hAnsi="Palatino Linotype"/>
          <w:b/>
          <w:sz w:val="24"/>
          <w:szCs w:val="24"/>
          <w:u w:val="single"/>
        </w:rPr>
        <w:t xml:space="preserve"> </w:t>
      </w:r>
      <w:r w:rsidR="008B311C" w:rsidRPr="00E33E57">
        <w:rPr>
          <w:rFonts w:ascii="Palatino Linotype" w:hAnsi="Palatino Linotype"/>
          <w:b/>
          <w:sz w:val="24"/>
          <w:szCs w:val="24"/>
          <w:u w:val="single"/>
        </w:rPr>
        <w:t>г.</w:t>
      </w:r>
    </w:p>
    <w:p w:rsidR="00F50E08" w:rsidRDefault="00F50E08" w:rsidP="00F50E08">
      <w:pPr>
        <w:spacing w:after="0"/>
        <w:jc w:val="center"/>
        <w:rPr>
          <w:rFonts w:ascii="Palatino Linotype" w:hAnsi="Palatino Linotype"/>
          <w:b/>
          <w:sz w:val="24"/>
          <w:szCs w:val="24"/>
          <w:u w:val="single"/>
        </w:rPr>
      </w:pPr>
    </w:p>
    <w:p w:rsidR="009850CB" w:rsidRDefault="002A1B40" w:rsidP="009850CB">
      <w:pPr>
        <w:spacing w:after="0"/>
        <w:jc w:val="both"/>
        <w:rPr>
          <w:rFonts w:ascii="Palatino Linotype" w:hAnsi="Palatino Linotype"/>
          <w:b/>
          <w:sz w:val="24"/>
          <w:szCs w:val="24"/>
        </w:rPr>
      </w:pPr>
      <w:r w:rsidRPr="002A1B40">
        <w:rPr>
          <w:rFonts w:ascii="Palatino Linotype" w:hAnsi="Palatino Linotype"/>
          <w:b/>
          <w:sz w:val="24"/>
          <w:szCs w:val="24"/>
        </w:rPr>
        <w:t xml:space="preserve">ОТНОСНО: </w:t>
      </w:r>
      <w:r w:rsidR="009850CB" w:rsidRPr="009850CB">
        <w:rPr>
          <w:rFonts w:ascii="Palatino Linotype" w:hAnsi="Palatino Linotype"/>
          <w:b/>
          <w:sz w:val="24"/>
          <w:szCs w:val="24"/>
        </w:rPr>
        <w:t>Разглеждане на постъпила Жалба от Красимир Стоянов Йорданов;</w:t>
      </w:r>
    </w:p>
    <w:p w:rsidR="00734A75" w:rsidRPr="009850CB" w:rsidRDefault="00734A75" w:rsidP="009850CB">
      <w:pPr>
        <w:spacing w:after="0"/>
        <w:jc w:val="both"/>
        <w:rPr>
          <w:rFonts w:ascii="Palatino Linotype" w:hAnsi="Palatino Linotype"/>
          <w:b/>
          <w:sz w:val="24"/>
          <w:szCs w:val="24"/>
        </w:rPr>
      </w:pPr>
    </w:p>
    <w:p w:rsidR="009850CB" w:rsidRPr="009850CB" w:rsidRDefault="009850CB" w:rsidP="00734A75">
      <w:pPr>
        <w:spacing w:after="0"/>
        <w:ind w:firstLine="708"/>
        <w:jc w:val="both"/>
        <w:rPr>
          <w:rFonts w:ascii="Palatino Linotype" w:hAnsi="Palatino Linotype"/>
          <w:b/>
          <w:sz w:val="24"/>
          <w:szCs w:val="24"/>
        </w:rPr>
      </w:pPr>
      <w:r w:rsidRPr="009850CB">
        <w:rPr>
          <w:rFonts w:ascii="Palatino Linotype" w:hAnsi="Palatino Linotype"/>
          <w:b/>
          <w:sz w:val="24"/>
          <w:szCs w:val="24"/>
        </w:rPr>
        <w:t>Постъпила е Жалба от Красимир Стоянов Йорданов упълномощен представител на КП „ЛЕВИЦАТА!“, вписана в Регистъра на жалбите и сигналите на ОИК-Ветово с Вх.  №7/27.10.2023г. В същата се твърди, че на 27.10.2023г. на автобусната спирка на площада в гр.Ветово е поставен агитационен материал/приложена е снимка/, върху остъклената конструкция на спирката в посока община Ветово тип билборд на стъкло, което било в нарушение на чл.183,ал.3 от ИК. Жалбоподателят заявява, че мястото, на което е поставен агитационният материал не е сред определените със Заповед РД-771/21.09.2023г. на кмета на община Ветово. Счита, че по този начин се нарушавала равнопоставеността на политическите сили, като моли ОИК да предприеме мерки, съобразно ИК, а общинската администрация  да изпълнява своите функции без политически пристрастия. Моли ОИК  да предприеме необходимите мерки, съобразно ИК. За свидетели се посочват Антоанета Йонкова, Николинка Минчева, Невзие Бекирова, Георги Димитров, Йовка Динкова.</w:t>
      </w:r>
    </w:p>
    <w:p w:rsidR="009850CB" w:rsidRPr="009850CB" w:rsidRDefault="009850CB" w:rsidP="00734A75">
      <w:pPr>
        <w:spacing w:after="0"/>
        <w:ind w:firstLine="708"/>
        <w:jc w:val="both"/>
        <w:rPr>
          <w:rFonts w:ascii="Palatino Linotype" w:hAnsi="Palatino Linotype"/>
          <w:b/>
          <w:sz w:val="24"/>
          <w:szCs w:val="24"/>
        </w:rPr>
      </w:pPr>
      <w:r w:rsidRPr="009850CB">
        <w:rPr>
          <w:rFonts w:ascii="Palatino Linotype" w:hAnsi="Palatino Linotype"/>
          <w:b/>
          <w:sz w:val="24"/>
          <w:szCs w:val="24"/>
        </w:rPr>
        <w:t>След извършена служебна проверка от членове на ОИК, се установи, че в гр. Ветово на автобусната спирка на площада, действително на остъклената конструкция на спирката, така както се сочи в жалбата е поставен агитационен материал, с призив за подкрепа на определена политическа партия-„Движение за права и свободи-ДПС“ с номер 57, регистрирана за участие в изборите за общински съветници и кметове на 29 октомври 2023г. в Община Ветово. В Заповед № РД-771/21.09.2023 г. за определяне на местата за поставяне на агитационни материали на територията на община Ветово за предстоящите на 29.10.2023 г. избори, е посочено, че в гр. Ветово е разрешено поставянето на агитационни материали на следните места: табло за обяви – до Автоспирка, табло за обяви пред бившата сграда на Промкомбинат, табло за обяви пред супермаркет „Лактен“, като поставения агитационен материал на самата конструкция на автоспирката не попада в така определените със Заповедта места и е в нарушение на чл.183,ал.3 от ИК.</w:t>
      </w:r>
    </w:p>
    <w:p w:rsidR="009850CB" w:rsidRPr="009850CB" w:rsidRDefault="009850CB" w:rsidP="00734A75">
      <w:pPr>
        <w:spacing w:after="0"/>
        <w:ind w:firstLine="708"/>
        <w:jc w:val="both"/>
        <w:rPr>
          <w:rFonts w:ascii="Palatino Linotype" w:hAnsi="Palatino Linotype"/>
          <w:b/>
          <w:sz w:val="24"/>
          <w:szCs w:val="24"/>
        </w:rPr>
      </w:pPr>
      <w:r w:rsidRPr="009850CB">
        <w:rPr>
          <w:rFonts w:ascii="Palatino Linotype" w:hAnsi="Palatino Linotype"/>
          <w:b/>
          <w:sz w:val="24"/>
          <w:szCs w:val="24"/>
        </w:rPr>
        <w:t xml:space="preserve">Като разгледа жалбата, приложената към нея снимка и при установяване на горните обстоятелства от проверката, ОИК-Ветово прие, че има констатирано нарушение на чл.183, ал.3 от ИК. ОИК обаче не може да издаде АУАН и да санкционира конкретен извършител на нарушението, защото такъв не е установен. С оглед на това, ОИК, следва да се укаже на кмета на Община Ветово, да премахне поставения агитационен материал на автобусната спирка на </w:t>
      </w:r>
      <w:r w:rsidRPr="009850CB">
        <w:rPr>
          <w:rFonts w:ascii="Palatino Linotype" w:hAnsi="Palatino Linotype"/>
          <w:b/>
          <w:sz w:val="24"/>
          <w:szCs w:val="24"/>
        </w:rPr>
        <w:lastRenderedPageBreak/>
        <w:t xml:space="preserve">площада в гр. Ветово, в посока община Ветово върху остъклената конструкция на спирката тип билборд на стъкло. </w:t>
      </w:r>
    </w:p>
    <w:p w:rsidR="009850CB" w:rsidRPr="009850CB" w:rsidRDefault="009850CB" w:rsidP="00734A75">
      <w:pPr>
        <w:spacing w:after="0"/>
        <w:ind w:firstLine="708"/>
        <w:jc w:val="both"/>
        <w:rPr>
          <w:rFonts w:ascii="Palatino Linotype" w:hAnsi="Palatino Linotype"/>
          <w:b/>
          <w:sz w:val="24"/>
          <w:szCs w:val="24"/>
        </w:rPr>
      </w:pPr>
      <w:r w:rsidRPr="009850CB">
        <w:rPr>
          <w:rFonts w:ascii="Palatino Linotype" w:hAnsi="Palatino Linotype"/>
          <w:b/>
          <w:sz w:val="24"/>
          <w:szCs w:val="24"/>
        </w:rPr>
        <w:t>С оглед на гореизложеното, и на основание чл.87, ал.1, т.22, вр. с чл.183, ал.3 и чл.186, ал.1 от ИК, ОИК-Ветово,</w:t>
      </w:r>
    </w:p>
    <w:p w:rsidR="00734A75" w:rsidRDefault="00734A75" w:rsidP="009850CB">
      <w:pPr>
        <w:spacing w:after="0"/>
        <w:jc w:val="both"/>
        <w:rPr>
          <w:rFonts w:ascii="Palatino Linotype" w:hAnsi="Palatino Linotype"/>
          <w:b/>
          <w:sz w:val="24"/>
          <w:szCs w:val="24"/>
        </w:rPr>
      </w:pPr>
    </w:p>
    <w:p w:rsidR="009850CB" w:rsidRDefault="009850CB" w:rsidP="00734A75">
      <w:pPr>
        <w:spacing w:after="0"/>
        <w:jc w:val="center"/>
        <w:rPr>
          <w:rFonts w:ascii="Palatino Linotype" w:hAnsi="Palatino Linotype"/>
          <w:b/>
          <w:sz w:val="24"/>
          <w:szCs w:val="24"/>
        </w:rPr>
      </w:pPr>
      <w:r w:rsidRPr="009850CB">
        <w:rPr>
          <w:rFonts w:ascii="Palatino Linotype" w:hAnsi="Palatino Linotype"/>
          <w:b/>
          <w:sz w:val="24"/>
          <w:szCs w:val="24"/>
        </w:rPr>
        <w:t>Р Е Ш И:</w:t>
      </w:r>
    </w:p>
    <w:p w:rsidR="00734A75" w:rsidRPr="009850CB" w:rsidRDefault="00734A75" w:rsidP="00734A75">
      <w:pPr>
        <w:spacing w:after="0"/>
        <w:jc w:val="center"/>
        <w:rPr>
          <w:rFonts w:ascii="Palatino Linotype" w:hAnsi="Palatino Linotype"/>
          <w:b/>
          <w:sz w:val="24"/>
          <w:szCs w:val="24"/>
        </w:rPr>
      </w:pPr>
    </w:p>
    <w:p w:rsidR="009850CB" w:rsidRPr="009850CB" w:rsidRDefault="009850CB" w:rsidP="009850CB">
      <w:pPr>
        <w:spacing w:after="0"/>
        <w:jc w:val="both"/>
        <w:rPr>
          <w:rFonts w:ascii="Palatino Linotype" w:hAnsi="Palatino Linotype"/>
          <w:b/>
          <w:sz w:val="24"/>
          <w:szCs w:val="24"/>
        </w:rPr>
      </w:pPr>
      <w:r w:rsidRPr="009850CB">
        <w:rPr>
          <w:rFonts w:ascii="Palatino Linotype" w:hAnsi="Palatino Linotype"/>
          <w:b/>
          <w:sz w:val="24"/>
          <w:szCs w:val="24"/>
        </w:rPr>
        <w:t>УСТАНОВЯВА извършено от неизвестно лице нарушение на чл.183, ал.3 от ИК по жалба, подадена от Красимир Стоянов Йорданов- упълномощен представител на КП „ЛЕВИЦАТА!“, относно поставен на автобусната спирка на площада в гр. Ветово агитационен материал на партия „Движение за права и свободи-ДПС“, в нарушение на Заповед № РД-771/ 21.09.2023г. на кмета на Община Ветово.</w:t>
      </w:r>
    </w:p>
    <w:p w:rsidR="009850CB" w:rsidRPr="009850CB" w:rsidRDefault="009850CB" w:rsidP="009850CB">
      <w:pPr>
        <w:spacing w:after="0"/>
        <w:jc w:val="both"/>
        <w:rPr>
          <w:rFonts w:ascii="Palatino Linotype" w:hAnsi="Palatino Linotype"/>
          <w:b/>
          <w:sz w:val="24"/>
          <w:szCs w:val="24"/>
        </w:rPr>
      </w:pPr>
      <w:r w:rsidRPr="009850CB">
        <w:rPr>
          <w:rFonts w:ascii="Palatino Linotype" w:hAnsi="Palatino Linotype"/>
          <w:b/>
          <w:sz w:val="24"/>
          <w:szCs w:val="24"/>
        </w:rPr>
        <w:t>УКАЗВА  на кмета на община Ветово да премахне агитационния материал на партия „Движение за права и свободи-ДПС“,  от автобусната спирка на площада в гр. Ветово, в посока община Ветово върху остъклената конструкция на спирката тип билборд на стъкло, поставен в нарушение на Заповед № РД-771/ 21.09.2023г. на кмета на Община Ветово.</w:t>
      </w:r>
    </w:p>
    <w:p w:rsidR="009850CB" w:rsidRPr="009850CB" w:rsidRDefault="009850CB" w:rsidP="009850CB">
      <w:pPr>
        <w:spacing w:after="0"/>
        <w:jc w:val="both"/>
        <w:rPr>
          <w:rFonts w:ascii="Palatino Linotype" w:hAnsi="Palatino Linotype"/>
          <w:b/>
          <w:sz w:val="24"/>
          <w:szCs w:val="24"/>
        </w:rPr>
      </w:pPr>
      <w:r w:rsidRPr="009850CB">
        <w:rPr>
          <w:rFonts w:ascii="Palatino Linotype" w:hAnsi="Palatino Linotype"/>
          <w:b/>
          <w:sz w:val="24"/>
          <w:szCs w:val="24"/>
        </w:rPr>
        <w:t>Копие от настоящото решение да се изпрати за сведение и изпълнение на лицата, съгласно чл.186, ал.1 от ИК и посочените в Заповед № РД-771/ 21.09.2023г. на кмета на Община Ветово.</w:t>
      </w:r>
    </w:p>
    <w:p w:rsidR="00734A75" w:rsidRDefault="009850CB" w:rsidP="009850CB">
      <w:pPr>
        <w:spacing w:after="0"/>
        <w:jc w:val="both"/>
        <w:rPr>
          <w:rFonts w:ascii="Palatino Linotype" w:hAnsi="Palatino Linotype" w:cs="Palatino Linotype"/>
          <w:b/>
          <w:bCs/>
          <w:sz w:val="24"/>
          <w:szCs w:val="24"/>
        </w:rPr>
      </w:pPr>
      <w:r w:rsidRPr="009850CB">
        <w:rPr>
          <w:rFonts w:ascii="Palatino Linotype" w:hAnsi="Palatino Linotype"/>
          <w:b/>
          <w:sz w:val="24"/>
          <w:szCs w:val="24"/>
        </w:rPr>
        <w:t>На осн.чл.88 от ИК, решенията на ОИК-Ветово могат да се оспорват в тридневен срок от обявяването им пред ЦИК.</w:t>
      </w:r>
      <w:r w:rsidR="006F4157">
        <w:rPr>
          <w:rFonts w:ascii="Palatino Linotype" w:hAnsi="Palatino Linotype" w:cs="Palatino Linotype"/>
          <w:b/>
          <w:bCs/>
          <w:sz w:val="24"/>
          <w:szCs w:val="24"/>
        </w:rPr>
        <w:tab/>
      </w:r>
      <w:r w:rsidR="006F4157">
        <w:rPr>
          <w:rFonts w:ascii="Palatino Linotype" w:hAnsi="Palatino Linotype" w:cs="Palatino Linotype"/>
          <w:b/>
          <w:bCs/>
          <w:sz w:val="24"/>
          <w:szCs w:val="24"/>
        </w:rPr>
        <w:tab/>
      </w:r>
      <w:r w:rsidR="006F4157">
        <w:rPr>
          <w:rFonts w:ascii="Palatino Linotype" w:hAnsi="Palatino Linotype" w:cs="Palatino Linotype"/>
          <w:b/>
          <w:bCs/>
          <w:sz w:val="24"/>
          <w:szCs w:val="24"/>
        </w:rPr>
        <w:tab/>
      </w:r>
      <w:r w:rsidR="006F4157">
        <w:rPr>
          <w:rFonts w:ascii="Palatino Linotype" w:hAnsi="Palatino Linotype" w:cs="Palatino Linotype"/>
          <w:b/>
          <w:bCs/>
          <w:sz w:val="24"/>
          <w:szCs w:val="24"/>
        </w:rPr>
        <w:tab/>
      </w:r>
      <w:r w:rsidR="006F4157">
        <w:rPr>
          <w:rFonts w:ascii="Palatino Linotype" w:hAnsi="Palatino Linotype" w:cs="Palatino Linotype"/>
          <w:b/>
          <w:bCs/>
          <w:sz w:val="24"/>
          <w:szCs w:val="24"/>
        </w:rPr>
        <w:tab/>
      </w:r>
      <w:r w:rsidR="006F4157">
        <w:rPr>
          <w:rFonts w:ascii="Palatino Linotype" w:hAnsi="Palatino Linotype" w:cs="Palatino Linotype"/>
          <w:b/>
          <w:bCs/>
          <w:sz w:val="24"/>
          <w:szCs w:val="24"/>
        </w:rPr>
        <w:tab/>
      </w:r>
    </w:p>
    <w:p w:rsidR="00734A75" w:rsidRDefault="00734A75" w:rsidP="009850CB">
      <w:pPr>
        <w:spacing w:after="0"/>
        <w:jc w:val="both"/>
        <w:rPr>
          <w:rFonts w:ascii="Palatino Linotype" w:hAnsi="Palatino Linotype" w:cs="Palatino Linotype"/>
          <w:b/>
          <w:bCs/>
          <w:sz w:val="24"/>
          <w:szCs w:val="24"/>
        </w:rPr>
      </w:pPr>
    </w:p>
    <w:p w:rsidR="00734A75" w:rsidRDefault="00734A75" w:rsidP="009850CB">
      <w:pPr>
        <w:spacing w:after="0"/>
        <w:jc w:val="both"/>
        <w:rPr>
          <w:rFonts w:ascii="Palatino Linotype" w:hAnsi="Palatino Linotype" w:cs="Palatino Linotype"/>
          <w:b/>
          <w:bCs/>
          <w:sz w:val="24"/>
          <w:szCs w:val="24"/>
        </w:rPr>
      </w:pPr>
    </w:p>
    <w:p w:rsidR="00014FE7" w:rsidRPr="00F26C15" w:rsidRDefault="006F4157" w:rsidP="00734A75">
      <w:pPr>
        <w:spacing w:after="0"/>
        <w:ind w:left="4248" w:firstLine="708"/>
        <w:jc w:val="both"/>
        <w:rPr>
          <w:rFonts w:ascii="Palatino Linotype" w:hAnsi="Palatino Linotype" w:cs="Palatino Linotype"/>
          <w:bCs/>
          <w:sz w:val="24"/>
          <w:szCs w:val="24"/>
        </w:rPr>
      </w:pPr>
      <w:r w:rsidRPr="00F26C15">
        <w:rPr>
          <w:rFonts w:ascii="Palatino Linotype" w:hAnsi="Palatino Linotype" w:cs="Palatino Linotype"/>
          <w:bCs/>
          <w:sz w:val="24"/>
          <w:szCs w:val="24"/>
        </w:rPr>
        <w:t>Председател:</w:t>
      </w:r>
    </w:p>
    <w:p w:rsidR="00D7398C" w:rsidRPr="00F26C15" w:rsidRDefault="00D7398C" w:rsidP="00A31494">
      <w:pPr>
        <w:spacing w:after="0"/>
        <w:ind w:left="5664" w:firstLine="708"/>
        <w:rPr>
          <w:rFonts w:ascii="Palatino Linotype" w:hAnsi="Palatino Linotype"/>
          <w:sz w:val="24"/>
          <w:szCs w:val="24"/>
        </w:rPr>
      </w:pPr>
      <w:r w:rsidRPr="00F26C15">
        <w:rPr>
          <w:rFonts w:ascii="Palatino Linotype" w:hAnsi="Palatino Linotype"/>
          <w:sz w:val="24"/>
          <w:szCs w:val="24"/>
        </w:rPr>
        <w:t>/Стела Стоилова/</w:t>
      </w:r>
    </w:p>
    <w:p w:rsidR="0036425A" w:rsidRPr="0036425A" w:rsidRDefault="00F26C15" w:rsidP="0036425A">
      <w:pPr>
        <w:spacing w:after="0"/>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t xml:space="preserve">  </w:t>
      </w:r>
      <w:r>
        <w:rPr>
          <w:rFonts w:ascii="Palatino Linotype" w:hAnsi="Palatino Linotype"/>
          <w:sz w:val="24"/>
          <w:szCs w:val="24"/>
        </w:rPr>
        <w:tab/>
      </w:r>
      <w:r>
        <w:rPr>
          <w:rFonts w:ascii="Palatino Linotype" w:hAnsi="Palatino Linotype"/>
          <w:sz w:val="24"/>
          <w:szCs w:val="24"/>
        </w:rPr>
        <w:tab/>
        <w:t xml:space="preserve"> </w:t>
      </w:r>
      <w:r w:rsidR="0036425A" w:rsidRPr="0036425A">
        <w:rPr>
          <w:rFonts w:ascii="Palatino Linotype" w:hAnsi="Palatino Linotype"/>
          <w:sz w:val="24"/>
          <w:szCs w:val="24"/>
        </w:rPr>
        <w:t>Секретар:</w:t>
      </w:r>
      <w:r w:rsidR="0036425A" w:rsidRPr="0036425A">
        <w:rPr>
          <w:rFonts w:ascii="Palatino Linotype" w:hAnsi="Palatino Linotype"/>
          <w:sz w:val="24"/>
          <w:szCs w:val="24"/>
        </w:rPr>
        <w:tab/>
      </w:r>
      <w:r w:rsidR="0036425A" w:rsidRPr="0036425A">
        <w:rPr>
          <w:rFonts w:ascii="Palatino Linotype" w:hAnsi="Palatino Linotype"/>
          <w:sz w:val="24"/>
          <w:szCs w:val="24"/>
        </w:rPr>
        <w:tab/>
      </w:r>
      <w:r w:rsidR="0036425A" w:rsidRPr="0036425A">
        <w:rPr>
          <w:rFonts w:ascii="Palatino Linotype" w:hAnsi="Palatino Linotype"/>
          <w:sz w:val="24"/>
          <w:szCs w:val="24"/>
        </w:rPr>
        <w:tab/>
      </w:r>
      <w:r w:rsidR="0036425A" w:rsidRPr="0036425A">
        <w:rPr>
          <w:rFonts w:ascii="Palatino Linotype" w:hAnsi="Palatino Linotype"/>
          <w:sz w:val="24"/>
          <w:szCs w:val="24"/>
        </w:rPr>
        <w:tab/>
      </w:r>
    </w:p>
    <w:p w:rsidR="00BC32A4" w:rsidRDefault="0036425A" w:rsidP="0036425A">
      <w:pPr>
        <w:spacing w:after="0"/>
        <w:rPr>
          <w:rFonts w:ascii="Palatino Linotype" w:hAnsi="Palatino Linotype"/>
          <w:sz w:val="24"/>
          <w:szCs w:val="24"/>
        </w:rPr>
      </w:pPr>
      <w:r w:rsidRPr="0036425A">
        <w:rPr>
          <w:rFonts w:ascii="Palatino Linotype" w:hAnsi="Palatino Linotype"/>
          <w:sz w:val="24"/>
          <w:szCs w:val="24"/>
        </w:rPr>
        <w:tab/>
      </w:r>
      <w:r w:rsidRPr="0036425A">
        <w:rPr>
          <w:rFonts w:ascii="Palatino Linotype" w:hAnsi="Palatino Linotype"/>
          <w:sz w:val="24"/>
          <w:szCs w:val="24"/>
        </w:rPr>
        <w:tab/>
      </w:r>
      <w:r w:rsidRPr="0036425A">
        <w:rPr>
          <w:rFonts w:ascii="Palatino Linotype" w:hAnsi="Palatino Linotype"/>
          <w:sz w:val="24"/>
          <w:szCs w:val="24"/>
        </w:rPr>
        <w:tab/>
      </w:r>
      <w:r w:rsidRPr="0036425A">
        <w:rPr>
          <w:rFonts w:ascii="Palatino Linotype" w:hAnsi="Palatino Linotype"/>
          <w:sz w:val="24"/>
          <w:szCs w:val="24"/>
        </w:rPr>
        <w:tab/>
        <w:t xml:space="preserve">        </w:t>
      </w:r>
      <w:r w:rsidRPr="0036425A">
        <w:rPr>
          <w:rFonts w:ascii="Palatino Linotype" w:hAnsi="Palatino Linotype"/>
          <w:sz w:val="24"/>
          <w:szCs w:val="24"/>
        </w:rPr>
        <w:tab/>
      </w:r>
      <w:r w:rsidRPr="0036425A">
        <w:rPr>
          <w:rFonts w:ascii="Palatino Linotype" w:hAnsi="Palatino Linotype"/>
          <w:sz w:val="24"/>
          <w:szCs w:val="24"/>
        </w:rPr>
        <w:tab/>
      </w:r>
      <w:r w:rsidRPr="0036425A">
        <w:rPr>
          <w:rFonts w:ascii="Palatino Linotype" w:hAnsi="Palatino Linotype"/>
          <w:sz w:val="24"/>
          <w:szCs w:val="24"/>
        </w:rPr>
        <w:tab/>
      </w:r>
      <w:r w:rsidRPr="0036425A">
        <w:rPr>
          <w:rFonts w:ascii="Palatino Linotype" w:hAnsi="Palatino Linotype"/>
          <w:sz w:val="24"/>
          <w:szCs w:val="24"/>
        </w:rPr>
        <w:tab/>
        <w:t>/Димитър Костадинов/</w:t>
      </w:r>
    </w:p>
    <w:p w:rsidR="00532013" w:rsidRDefault="00532013" w:rsidP="00D05F3C">
      <w:pPr>
        <w:spacing w:after="0"/>
        <w:rPr>
          <w:rFonts w:ascii="Palatino Linotype" w:hAnsi="Palatino Linotype"/>
          <w:sz w:val="24"/>
          <w:szCs w:val="24"/>
        </w:rPr>
      </w:pPr>
    </w:p>
    <w:p w:rsidR="00090670" w:rsidRDefault="00090670" w:rsidP="00D05F3C">
      <w:pPr>
        <w:spacing w:after="0"/>
        <w:rPr>
          <w:rFonts w:ascii="Palatino Linotype" w:hAnsi="Palatino Linotype"/>
          <w:sz w:val="24"/>
          <w:szCs w:val="24"/>
        </w:rPr>
      </w:pPr>
      <w:bookmarkStart w:id="0" w:name="_GoBack"/>
      <w:bookmarkEnd w:id="0"/>
    </w:p>
    <w:sectPr w:rsidR="00090670" w:rsidSect="00DE0B71">
      <w:pgSz w:w="11906" w:h="16838"/>
      <w:pgMar w:top="284" w:right="566"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B89" w:rsidRDefault="009A1B89" w:rsidP="00C84DE5">
      <w:pPr>
        <w:spacing w:after="0" w:line="240" w:lineRule="auto"/>
      </w:pPr>
      <w:r>
        <w:separator/>
      </w:r>
    </w:p>
  </w:endnote>
  <w:endnote w:type="continuationSeparator" w:id="0">
    <w:p w:rsidR="009A1B89" w:rsidRDefault="009A1B89" w:rsidP="00C8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B89" w:rsidRDefault="009A1B89" w:rsidP="00C84DE5">
      <w:pPr>
        <w:spacing w:after="0" w:line="240" w:lineRule="auto"/>
      </w:pPr>
      <w:r>
        <w:separator/>
      </w:r>
    </w:p>
  </w:footnote>
  <w:footnote w:type="continuationSeparator" w:id="0">
    <w:p w:rsidR="009A1B89" w:rsidRDefault="009A1B89" w:rsidP="00C84D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6F16A6"/>
    <w:multiLevelType w:val="hybridMultilevel"/>
    <w:tmpl w:val="2D662B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380"/>
    <w:rsid w:val="00003511"/>
    <w:rsid w:val="00005E6A"/>
    <w:rsid w:val="000101AD"/>
    <w:rsid w:val="000117AB"/>
    <w:rsid w:val="000145EB"/>
    <w:rsid w:val="00014FE7"/>
    <w:rsid w:val="00017AF1"/>
    <w:rsid w:val="000338C3"/>
    <w:rsid w:val="00045E2E"/>
    <w:rsid w:val="00050CEA"/>
    <w:rsid w:val="00050DEB"/>
    <w:rsid w:val="00052769"/>
    <w:rsid w:val="00052CF8"/>
    <w:rsid w:val="00053EC3"/>
    <w:rsid w:val="00054877"/>
    <w:rsid w:val="000564A8"/>
    <w:rsid w:val="00061F56"/>
    <w:rsid w:val="000625BE"/>
    <w:rsid w:val="00067414"/>
    <w:rsid w:val="000712E7"/>
    <w:rsid w:val="0008224E"/>
    <w:rsid w:val="00082D1E"/>
    <w:rsid w:val="00090670"/>
    <w:rsid w:val="00092F22"/>
    <w:rsid w:val="000A0BE9"/>
    <w:rsid w:val="000B205A"/>
    <w:rsid w:val="000B54F0"/>
    <w:rsid w:val="000B7868"/>
    <w:rsid w:val="000B7F76"/>
    <w:rsid w:val="000C3204"/>
    <w:rsid w:val="000D3A46"/>
    <w:rsid w:val="000D3D4D"/>
    <w:rsid w:val="000E5271"/>
    <w:rsid w:val="000F7131"/>
    <w:rsid w:val="001211A4"/>
    <w:rsid w:val="0013133D"/>
    <w:rsid w:val="00135A0C"/>
    <w:rsid w:val="001409EF"/>
    <w:rsid w:val="00156D37"/>
    <w:rsid w:val="0016583D"/>
    <w:rsid w:val="00165C9E"/>
    <w:rsid w:val="0017505A"/>
    <w:rsid w:val="00177EB2"/>
    <w:rsid w:val="001C047A"/>
    <w:rsid w:val="001D52CE"/>
    <w:rsid w:val="001E0EEA"/>
    <w:rsid w:val="001F75BE"/>
    <w:rsid w:val="00203071"/>
    <w:rsid w:val="00205E8E"/>
    <w:rsid w:val="00206C0D"/>
    <w:rsid w:val="00215BA6"/>
    <w:rsid w:val="00221592"/>
    <w:rsid w:val="00223841"/>
    <w:rsid w:val="002325E9"/>
    <w:rsid w:val="002370CA"/>
    <w:rsid w:val="00265EC8"/>
    <w:rsid w:val="0027246F"/>
    <w:rsid w:val="002736A0"/>
    <w:rsid w:val="0027655A"/>
    <w:rsid w:val="002874A4"/>
    <w:rsid w:val="002A1B40"/>
    <w:rsid w:val="002A47D7"/>
    <w:rsid w:val="002B60CC"/>
    <w:rsid w:val="002F12B2"/>
    <w:rsid w:val="002F5BEC"/>
    <w:rsid w:val="00304F21"/>
    <w:rsid w:val="00306992"/>
    <w:rsid w:val="0031221C"/>
    <w:rsid w:val="00314693"/>
    <w:rsid w:val="00320668"/>
    <w:rsid w:val="00332D70"/>
    <w:rsid w:val="00336976"/>
    <w:rsid w:val="00341019"/>
    <w:rsid w:val="003449CB"/>
    <w:rsid w:val="00360EA4"/>
    <w:rsid w:val="003633A5"/>
    <w:rsid w:val="0036425A"/>
    <w:rsid w:val="00374774"/>
    <w:rsid w:val="003809C6"/>
    <w:rsid w:val="00381C2E"/>
    <w:rsid w:val="00381CC4"/>
    <w:rsid w:val="0038640A"/>
    <w:rsid w:val="00394587"/>
    <w:rsid w:val="00397400"/>
    <w:rsid w:val="00397719"/>
    <w:rsid w:val="003C1FCD"/>
    <w:rsid w:val="003C5456"/>
    <w:rsid w:val="003C755C"/>
    <w:rsid w:val="003D6EF4"/>
    <w:rsid w:val="003E02BC"/>
    <w:rsid w:val="003E298E"/>
    <w:rsid w:val="004035DC"/>
    <w:rsid w:val="00420889"/>
    <w:rsid w:val="00423F48"/>
    <w:rsid w:val="004250B1"/>
    <w:rsid w:val="004478B8"/>
    <w:rsid w:val="00450406"/>
    <w:rsid w:val="0047353D"/>
    <w:rsid w:val="0048595F"/>
    <w:rsid w:val="00492C6A"/>
    <w:rsid w:val="004A2756"/>
    <w:rsid w:val="004A31EB"/>
    <w:rsid w:val="004C4C10"/>
    <w:rsid w:val="004D0E9E"/>
    <w:rsid w:val="004D47E5"/>
    <w:rsid w:val="004E0E7E"/>
    <w:rsid w:val="004E79B8"/>
    <w:rsid w:val="004F12EE"/>
    <w:rsid w:val="004F71A0"/>
    <w:rsid w:val="0050243E"/>
    <w:rsid w:val="005167C6"/>
    <w:rsid w:val="0052689F"/>
    <w:rsid w:val="00532013"/>
    <w:rsid w:val="00532266"/>
    <w:rsid w:val="0053420C"/>
    <w:rsid w:val="00535324"/>
    <w:rsid w:val="00545243"/>
    <w:rsid w:val="005501D6"/>
    <w:rsid w:val="005564F5"/>
    <w:rsid w:val="005571C1"/>
    <w:rsid w:val="00562485"/>
    <w:rsid w:val="00564CA8"/>
    <w:rsid w:val="00583B18"/>
    <w:rsid w:val="00584CA4"/>
    <w:rsid w:val="00586AE4"/>
    <w:rsid w:val="0058776F"/>
    <w:rsid w:val="00597432"/>
    <w:rsid w:val="005A1625"/>
    <w:rsid w:val="005B36BC"/>
    <w:rsid w:val="005B7722"/>
    <w:rsid w:val="005C384A"/>
    <w:rsid w:val="005D02D2"/>
    <w:rsid w:val="005D6FEE"/>
    <w:rsid w:val="005E34CE"/>
    <w:rsid w:val="005E3A93"/>
    <w:rsid w:val="005F422C"/>
    <w:rsid w:val="00614702"/>
    <w:rsid w:val="00617D67"/>
    <w:rsid w:val="006320C1"/>
    <w:rsid w:val="0064304D"/>
    <w:rsid w:val="00653CEF"/>
    <w:rsid w:val="00663239"/>
    <w:rsid w:val="00664171"/>
    <w:rsid w:val="00673457"/>
    <w:rsid w:val="00686125"/>
    <w:rsid w:val="0069660E"/>
    <w:rsid w:val="006A00A2"/>
    <w:rsid w:val="006A6486"/>
    <w:rsid w:val="006B123B"/>
    <w:rsid w:val="006C75A8"/>
    <w:rsid w:val="006D2308"/>
    <w:rsid w:val="006D390A"/>
    <w:rsid w:val="006E5B4B"/>
    <w:rsid w:val="006F4157"/>
    <w:rsid w:val="006F4274"/>
    <w:rsid w:val="006F4935"/>
    <w:rsid w:val="006F604C"/>
    <w:rsid w:val="00703BB6"/>
    <w:rsid w:val="00707097"/>
    <w:rsid w:val="00734A75"/>
    <w:rsid w:val="00736B6B"/>
    <w:rsid w:val="007437A1"/>
    <w:rsid w:val="00745567"/>
    <w:rsid w:val="0074740E"/>
    <w:rsid w:val="00767CD7"/>
    <w:rsid w:val="0077711C"/>
    <w:rsid w:val="007A11F8"/>
    <w:rsid w:val="007A18E0"/>
    <w:rsid w:val="007A4761"/>
    <w:rsid w:val="007B099B"/>
    <w:rsid w:val="007B13AE"/>
    <w:rsid w:val="007B5E62"/>
    <w:rsid w:val="007B7DA8"/>
    <w:rsid w:val="007C0791"/>
    <w:rsid w:val="007C1281"/>
    <w:rsid w:val="007C1618"/>
    <w:rsid w:val="007D0C31"/>
    <w:rsid w:val="007E268E"/>
    <w:rsid w:val="007E5BF3"/>
    <w:rsid w:val="007E7B98"/>
    <w:rsid w:val="007F5FE2"/>
    <w:rsid w:val="008022CE"/>
    <w:rsid w:val="008211FF"/>
    <w:rsid w:val="008323D5"/>
    <w:rsid w:val="00843CA8"/>
    <w:rsid w:val="00845734"/>
    <w:rsid w:val="008477CC"/>
    <w:rsid w:val="008529CC"/>
    <w:rsid w:val="0085489F"/>
    <w:rsid w:val="00855F66"/>
    <w:rsid w:val="00861D86"/>
    <w:rsid w:val="00870712"/>
    <w:rsid w:val="008712B0"/>
    <w:rsid w:val="0088076D"/>
    <w:rsid w:val="00883A3A"/>
    <w:rsid w:val="008A2FB0"/>
    <w:rsid w:val="008B311C"/>
    <w:rsid w:val="008B404F"/>
    <w:rsid w:val="008B42A6"/>
    <w:rsid w:val="008C2E4D"/>
    <w:rsid w:val="008C47FD"/>
    <w:rsid w:val="008D39E1"/>
    <w:rsid w:val="008E05AF"/>
    <w:rsid w:val="008E18C3"/>
    <w:rsid w:val="008E3499"/>
    <w:rsid w:val="008E59F4"/>
    <w:rsid w:val="008F7D5C"/>
    <w:rsid w:val="00903740"/>
    <w:rsid w:val="0091402D"/>
    <w:rsid w:val="009262A7"/>
    <w:rsid w:val="00933474"/>
    <w:rsid w:val="00944CFF"/>
    <w:rsid w:val="009558CD"/>
    <w:rsid w:val="009802A9"/>
    <w:rsid w:val="009822E6"/>
    <w:rsid w:val="00983A4F"/>
    <w:rsid w:val="00984F31"/>
    <w:rsid w:val="00985032"/>
    <w:rsid w:val="009850CB"/>
    <w:rsid w:val="009861C1"/>
    <w:rsid w:val="00992B4D"/>
    <w:rsid w:val="009A02DD"/>
    <w:rsid w:val="009A1B89"/>
    <w:rsid w:val="009A3B73"/>
    <w:rsid w:val="009A7F24"/>
    <w:rsid w:val="009B1022"/>
    <w:rsid w:val="009C7F76"/>
    <w:rsid w:val="009D62DE"/>
    <w:rsid w:val="009E75F1"/>
    <w:rsid w:val="009E7CDC"/>
    <w:rsid w:val="009F7B4D"/>
    <w:rsid w:val="00A0005A"/>
    <w:rsid w:val="00A00B90"/>
    <w:rsid w:val="00A10A00"/>
    <w:rsid w:val="00A1689C"/>
    <w:rsid w:val="00A31494"/>
    <w:rsid w:val="00A45CCE"/>
    <w:rsid w:val="00A723E0"/>
    <w:rsid w:val="00A9292B"/>
    <w:rsid w:val="00A9304B"/>
    <w:rsid w:val="00A95342"/>
    <w:rsid w:val="00AC15B2"/>
    <w:rsid w:val="00AC4F66"/>
    <w:rsid w:val="00AF689E"/>
    <w:rsid w:val="00B00C34"/>
    <w:rsid w:val="00B22601"/>
    <w:rsid w:val="00B36811"/>
    <w:rsid w:val="00B42CAB"/>
    <w:rsid w:val="00B65534"/>
    <w:rsid w:val="00B66ED5"/>
    <w:rsid w:val="00B67622"/>
    <w:rsid w:val="00B734F0"/>
    <w:rsid w:val="00B92061"/>
    <w:rsid w:val="00BB3091"/>
    <w:rsid w:val="00BB7536"/>
    <w:rsid w:val="00BC32A4"/>
    <w:rsid w:val="00BC4A86"/>
    <w:rsid w:val="00BE140B"/>
    <w:rsid w:val="00BF1C5B"/>
    <w:rsid w:val="00BF21F6"/>
    <w:rsid w:val="00C200DE"/>
    <w:rsid w:val="00C22AC5"/>
    <w:rsid w:val="00C279DD"/>
    <w:rsid w:val="00C34346"/>
    <w:rsid w:val="00C42BB7"/>
    <w:rsid w:val="00C43029"/>
    <w:rsid w:val="00C52EF3"/>
    <w:rsid w:val="00C61006"/>
    <w:rsid w:val="00C717E3"/>
    <w:rsid w:val="00C77E18"/>
    <w:rsid w:val="00C84DE5"/>
    <w:rsid w:val="00C87A5C"/>
    <w:rsid w:val="00C91C05"/>
    <w:rsid w:val="00CA2E6D"/>
    <w:rsid w:val="00CB192C"/>
    <w:rsid w:val="00CB399B"/>
    <w:rsid w:val="00CB4D6A"/>
    <w:rsid w:val="00CC1E54"/>
    <w:rsid w:val="00CC64B2"/>
    <w:rsid w:val="00CD1084"/>
    <w:rsid w:val="00D00F5E"/>
    <w:rsid w:val="00D05F3C"/>
    <w:rsid w:val="00D12234"/>
    <w:rsid w:val="00D20063"/>
    <w:rsid w:val="00D22B2F"/>
    <w:rsid w:val="00D240EC"/>
    <w:rsid w:val="00D30AEB"/>
    <w:rsid w:val="00D3484C"/>
    <w:rsid w:val="00D460C0"/>
    <w:rsid w:val="00D556FD"/>
    <w:rsid w:val="00D561A8"/>
    <w:rsid w:val="00D62CB8"/>
    <w:rsid w:val="00D65266"/>
    <w:rsid w:val="00D7398C"/>
    <w:rsid w:val="00D82A75"/>
    <w:rsid w:val="00D8448D"/>
    <w:rsid w:val="00D9067B"/>
    <w:rsid w:val="00DA1C6C"/>
    <w:rsid w:val="00DB28F9"/>
    <w:rsid w:val="00DB4B30"/>
    <w:rsid w:val="00DB6CFF"/>
    <w:rsid w:val="00DC3C82"/>
    <w:rsid w:val="00DC656D"/>
    <w:rsid w:val="00DC7968"/>
    <w:rsid w:val="00DD482E"/>
    <w:rsid w:val="00DE0B71"/>
    <w:rsid w:val="00DE3CCB"/>
    <w:rsid w:val="00E024B4"/>
    <w:rsid w:val="00E03E1D"/>
    <w:rsid w:val="00E11DD4"/>
    <w:rsid w:val="00E22933"/>
    <w:rsid w:val="00E257A8"/>
    <w:rsid w:val="00E33E57"/>
    <w:rsid w:val="00E36076"/>
    <w:rsid w:val="00E54505"/>
    <w:rsid w:val="00E57B74"/>
    <w:rsid w:val="00E6138D"/>
    <w:rsid w:val="00E623A4"/>
    <w:rsid w:val="00E65B02"/>
    <w:rsid w:val="00E756D6"/>
    <w:rsid w:val="00E77380"/>
    <w:rsid w:val="00E80A3E"/>
    <w:rsid w:val="00E814A8"/>
    <w:rsid w:val="00E86266"/>
    <w:rsid w:val="00E92321"/>
    <w:rsid w:val="00EA3AAD"/>
    <w:rsid w:val="00EA53C5"/>
    <w:rsid w:val="00EB016A"/>
    <w:rsid w:val="00EB3A07"/>
    <w:rsid w:val="00EB7415"/>
    <w:rsid w:val="00EC1C1E"/>
    <w:rsid w:val="00EC30C0"/>
    <w:rsid w:val="00EC6F3B"/>
    <w:rsid w:val="00EF2882"/>
    <w:rsid w:val="00EF2C5F"/>
    <w:rsid w:val="00EF4335"/>
    <w:rsid w:val="00F07DF8"/>
    <w:rsid w:val="00F204C0"/>
    <w:rsid w:val="00F26C15"/>
    <w:rsid w:val="00F2754C"/>
    <w:rsid w:val="00F313D2"/>
    <w:rsid w:val="00F462C4"/>
    <w:rsid w:val="00F50E08"/>
    <w:rsid w:val="00F5119B"/>
    <w:rsid w:val="00F62CFD"/>
    <w:rsid w:val="00F80985"/>
    <w:rsid w:val="00F9142B"/>
    <w:rsid w:val="00FA62CF"/>
    <w:rsid w:val="00FA6ECC"/>
    <w:rsid w:val="00FC3742"/>
    <w:rsid w:val="00FE740C"/>
    <w:rsid w:val="00FF69D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806EF-B574-4153-84EF-8847EFFB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380"/>
  </w:style>
  <w:style w:type="paragraph" w:styleId="4">
    <w:name w:val="heading 4"/>
    <w:basedOn w:val="a"/>
    <w:link w:val="40"/>
    <w:qFormat/>
    <w:rsid w:val="00A45CCE"/>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84A"/>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5C384A"/>
    <w:rPr>
      <w:rFonts w:ascii="Segoe UI" w:hAnsi="Segoe UI" w:cs="Segoe UI"/>
      <w:sz w:val="18"/>
      <w:szCs w:val="18"/>
    </w:rPr>
  </w:style>
  <w:style w:type="character" w:styleId="a5">
    <w:name w:val="Hyperlink"/>
    <w:basedOn w:val="a0"/>
    <w:rsid w:val="003E02BC"/>
    <w:rPr>
      <w:color w:val="0000FF"/>
      <w:u w:val="single"/>
    </w:rPr>
  </w:style>
  <w:style w:type="paragraph" w:customStyle="1" w:styleId="resh-title">
    <w:name w:val="resh-title"/>
    <w:basedOn w:val="a"/>
    <w:rsid w:val="008477C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unhideWhenUsed/>
    <w:rsid w:val="008477C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8477CC"/>
    <w:rPr>
      <w:b/>
      <w:bCs/>
    </w:rPr>
  </w:style>
  <w:style w:type="table" w:styleId="a8">
    <w:name w:val="Table Grid"/>
    <w:basedOn w:val="a1"/>
    <w:rsid w:val="00B2260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a1"/>
    <w:next w:val="a8"/>
    <w:rsid w:val="000101AD"/>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лавие 4 Знак"/>
    <w:basedOn w:val="a0"/>
    <w:link w:val="4"/>
    <w:rsid w:val="00A45CCE"/>
    <w:rPr>
      <w:rFonts w:ascii="Times New Roman" w:eastAsia="Times New Roman" w:hAnsi="Times New Roman" w:cs="Times New Roman"/>
      <w:b/>
      <w:bCs/>
      <w:sz w:val="24"/>
      <w:szCs w:val="24"/>
      <w:lang w:eastAsia="bg-BG"/>
    </w:rPr>
  </w:style>
  <w:style w:type="paragraph" w:styleId="a9">
    <w:name w:val="header"/>
    <w:basedOn w:val="a"/>
    <w:link w:val="aa"/>
    <w:uiPriority w:val="99"/>
    <w:unhideWhenUsed/>
    <w:rsid w:val="00C84DE5"/>
    <w:pPr>
      <w:tabs>
        <w:tab w:val="center" w:pos="4536"/>
        <w:tab w:val="right" w:pos="9072"/>
      </w:tabs>
      <w:spacing w:after="0" w:line="240" w:lineRule="auto"/>
    </w:pPr>
  </w:style>
  <w:style w:type="character" w:customStyle="1" w:styleId="aa">
    <w:name w:val="Горен колонтитул Знак"/>
    <w:basedOn w:val="a0"/>
    <w:link w:val="a9"/>
    <w:uiPriority w:val="99"/>
    <w:rsid w:val="00C84DE5"/>
  </w:style>
  <w:style w:type="paragraph" w:styleId="ab">
    <w:name w:val="footer"/>
    <w:basedOn w:val="a"/>
    <w:link w:val="ac"/>
    <w:uiPriority w:val="99"/>
    <w:unhideWhenUsed/>
    <w:rsid w:val="00C84DE5"/>
    <w:pPr>
      <w:tabs>
        <w:tab w:val="center" w:pos="4536"/>
        <w:tab w:val="right" w:pos="9072"/>
      </w:tabs>
      <w:spacing w:after="0" w:line="240" w:lineRule="auto"/>
    </w:pPr>
  </w:style>
  <w:style w:type="character" w:customStyle="1" w:styleId="ac">
    <w:name w:val="Долен колонтитул Знак"/>
    <w:basedOn w:val="a0"/>
    <w:link w:val="ab"/>
    <w:uiPriority w:val="99"/>
    <w:rsid w:val="00C84DE5"/>
  </w:style>
  <w:style w:type="table" w:customStyle="1" w:styleId="2">
    <w:name w:val="Мрежа в таблица2"/>
    <w:basedOn w:val="a1"/>
    <w:next w:val="a8"/>
    <w:rsid w:val="000C320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Мрежа в таблица3"/>
    <w:basedOn w:val="a1"/>
    <w:next w:val="a8"/>
    <w:rsid w:val="00304F21"/>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3301</Characters>
  <Application>Microsoft Office Word</Application>
  <DocSecurity>0</DocSecurity>
  <Lines>27</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tehnologichno.bg</dc:creator>
  <cp:keywords/>
  <dc:description/>
  <cp:lastModifiedBy>tehnologichno.bg</cp:lastModifiedBy>
  <cp:revision>3</cp:revision>
  <cp:lastPrinted>2023-10-27T15:16:00Z</cp:lastPrinted>
  <dcterms:created xsi:type="dcterms:W3CDTF">2023-10-27T15:12:00Z</dcterms:created>
  <dcterms:modified xsi:type="dcterms:W3CDTF">2023-10-27T15:16:00Z</dcterms:modified>
</cp:coreProperties>
</file>