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7414" w:rsidRDefault="00067414" w:rsidP="005F422C">
      <w:pPr>
        <w:rPr>
          <w:rFonts w:ascii="Palatino Linotype" w:hAnsi="Palatino Linotype"/>
          <w:b/>
          <w:sz w:val="24"/>
          <w:szCs w:val="24"/>
          <w:u w:val="single"/>
        </w:rPr>
      </w:pPr>
    </w:p>
    <w:p w:rsidR="00067414" w:rsidRPr="00E33E57" w:rsidRDefault="004478B8" w:rsidP="00067414">
      <w:pPr>
        <w:jc w:val="center"/>
        <w:rPr>
          <w:rFonts w:ascii="Palatino Linotype" w:hAnsi="Palatino Linotype"/>
          <w:b/>
          <w:sz w:val="24"/>
          <w:szCs w:val="24"/>
          <w:u w:val="single"/>
        </w:rPr>
      </w:pPr>
      <w:r w:rsidRPr="00E33E57">
        <w:rPr>
          <w:rFonts w:ascii="Palatino Linotype" w:hAnsi="Palatino Linotype"/>
          <w:b/>
          <w:sz w:val="24"/>
          <w:szCs w:val="24"/>
          <w:u w:val="single"/>
        </w:rPr>
        <w:t>Общинска избирателна комисия- Ветово</w:t>
      </w:r>
    </w:p>
    <w:p w:rsidR="00664171" w:rsidRPr="00E33E57" w:rsidRDefault="00E77380" w:rsidP="00F50E08">
      <w:pPr>
        <w:spacing w:after="0"/>
        <w:jc w:val="center"/>
        <w:rPr>
          <w:rFonts w:ascii="Palatino Linotype" w:hAnsi="Palatino Linotype"/>
          <w:b/>
          <w:sz w:val="24"/>
          <w:szCs w:val="24"/>
          <w:u w:val="single"/>
        </w:rPr>
      </w:pPr>
      <w:r w:rsidRPr="00E33E57">
        <w:rPr>
          <w:rFonts w:ascii="Palatino Linotype" w:hAnsi="Palatino Linotype"/>
          <w:b/>
          <w:sz w:val="24"/>
          <w:szCs w:val="24"/>
          <w:u w:val="single"/>
        </w:rPr>
        <w:t>РЕШЕНИЕ</w:t>
      </w:r>
    </w:p>
    <w:p w:rsidR="00E77380" w:rsidRPr="00E33E57" w:rsidRDefault="00E77380" w:rsidP="00F50E08">
      <w:pPr>
        <w:spacing w:after="0"/>
        <w:jc w:val="center"/>
        <w:rPr>
          <w:rFonts w:ascii="Palatino Linotype" w:hAnsi="Palatino Linotype"/>
          <w:b/>
          <w:sz w:val="24"/>
          <w:szCs w:val="24"/>
          <w:u w:val="single"/>
        </w:rPr>
      </w:pPr>
      <w:r w:rsidRPr="00E33E57">
        <w:rPr>
          <w:rFonts w:ascii="Palatino Linotype" w:hAnsi="Palatino Linotype"/>
          <w:b/>
          <w:sz w:val="24"/>
          <w:szCs w:val="24"/>
          <w:u w:val="single"/>
        </w:rPr>
        <w:t xml:space="preserve">№ </w:t>
      </w:r>
      <w:r w:rsidR="003809C6">
        <w:rPr>
          <w:rFonts w:ascii="Palatino Linotype" w:hAnsi="Palatino Linotype"/>
          <w:b/>
          <w:sz w:val="24"/>
          <w:szCs w:val="24"/>
          <w:u w:val="single"/>
        </w:rPr>
        <w:t>8</w:t>
      </w:r>
      <w:r w:rsidR="000116F2">
        <w:rPr>
          <w:rFonts w:ascii="Palatino Linotype" w:hAnsi="Palatino Linotype"/>
          <w:b/>
          <w:sz w:val="24"/>
          <w:szCs w:val="24"/>
          <w:u w:val="single"/>
        </w:rPr>
        <w:t>6</w:t>
      </w:r>
      <w:r w:rsidRPr="00E33E57">
        <w:rPr>
          <w:rFonts w:ascii="Palatino Linotype" w:hAnsi="Palatino Linotype"/>
          <w:b/>
          <w:sz w:val="24"/>
          <w:szCs w:val="24"/>
          <w:u w:val="single"/>
        </w:rPr>
        <w:t>-МИ</w:t>
      </w:r>
    </w:p>
    <w:p w:rsidR="008477CC" w:rsidRDefault="00E77380" w:rsidP="00F50E08">
      <w:pPr>
        <w:spacing w:after="0"/>
        <w:jc w:val="center"/>
        <w:rPr>
          <w:rFonts w:ascii="Palatino Linotype" w:hAnsi="Palatino Linotype"/>
          <w:b/>
          <w:sz w:val="24"/>
          <w:szCs w:val="24"/>
          <w:u w:val="single"/>
        </w:rPr>
      </w:pPr>
      <w:r w:rsidRPr="00E33E57">
        <w:rPr>
          <w:rFonts w:ascii="Palatino Linotype" w:hAnsi="Palatino Linotype"/>
          <w:b/>
          <w:sz w:val="24"/>
          <w:szCs w:val="24"/>
          <w:u w:val="single"/>
        </w:rPr>
        <w:t xml:space="preserve">Ветово, </w:t>
      </w:r>
      <w:r w:rsidR="002A1B40">
        <w:rPr>
          <w:rFonts w:ascii="Palatino Linotype" w:hAnsi="Palatino Linotype"/>
          <w:b/>
          <w:sz w:val="24"/>
          <w:szCs w:val="24"/>
          <w:u w:val="single"/>
        </w:rPr>
        <w:t>2</w:t>
      </w:r>
      <w:r w:rsidR="0008224E">
        <w:rPr>
          <w:rFonts w:ascii="Palatino Linotype" w:hAnsi="Palatino Linotype"/>
          <w:b/>
          <w:sz w:val="24"/>
          <w:szCs w:val="24"/>
          <w:u w:val="single"/>
        </w:rPr>
        <w:t>7</w:t>
      </w:r>
      <w:r w:rsidR="000C3204">
        <w:rPr>
          <w:rFonts w:ascii="Palatino Linotype" w:hAnsi="Palatino Linotype"/>
          <w:b/>
          <w:sz w:val="24"/>
          <w:szCs w:val="24"/>
          <w:u w:val="single"/>
        </w:rPr>
        <w:t>.10</w:t>
      </w:r>
      <w:r w:rsidR="008B311C" w:rsidRPr="00E33E57">
        <w:rPr>
          <w:rFonts w:ascii="Palatino Linotype" w:hAnsi="Palatino Linotype"/>
          <w:b/>
          <w:sz w:val="24"/>
          <w:szCs w:val="24"/>
          <w:u w:val="single"/>
        </w:rPr>
        <w:t>.2023</w:t>
      </w:r>
      <w:r w:rsidR="00CD1084">
        <w:rPr>
          <w:rFonts w:ascii="Palatino Linotype" w:hAnsi="Palatino Linotype"/>
          <w:b/>
          <w:sz w:val="24"/>
          <w:szCs w:val="24"/>
          <w:u w:val="single"/>
        </w:rPr>
        <w:t xml:space="preserve"> </w:t>
      </w:r>
      <w:r w:rsidR="008B311C" w:rsidRPr="00E33E57">
        <w:rPr>
          <w:rFonts w:ascii="Palatino Linotype" w:hAnsi="Palatino Linotype"/>
          <w:b/>
          <w:sz w:val="24"/>
          <w:szCs w:val="24"/>
          <w:u w:val="single"/>
        </w:rPr>
        <w:t>г.</w:t>
      </w:r>
    </w:p>
    <w:p w:rsidR="00F50E08" w:rsidRDefault="00F50E08" w:rsidP="00F50E08">
      <w:pPr>
        <w:spacing w:after="0"/>
        <w:jc w:val="center"/>
        <w:rPr>
          <w:rFonts w:ascii="Palatino Linotype" w:hAnsi="Palatino Linotype"/>
          <w:b/>
          <w:sz w:val="24"/>
          <w:szCs w:val="24"/>
          <w:u w:val="single"/>
        </w:rPr>
      </w:pPr>
    </w:p>
    <w:p w:rsidR="000116F2" w:rsidRPr="000116F2" w:rsidRDefault="002A1B40" w:rsidP="000116F2">
      <w:pPr>
        <w:spacing w:after="0"/>
        <w:jc w:val="both"/>
        <w:rPr>
          <w:rFonts w:ascii="Palatino Linotype" w:hAnsi="Palatino Linotype"/>
          <w:b/>
          <w:sz w:val="24"/>
          <w:szCs w:val="24"/>
        </w:rPr>
      </w:pPr>
      <w:r w:rsidRPr="002A1B40">
        <w:rPr>
          <w:rFonts w:ascii="Palatino Linotype" w:hAnsi="Palatino Linotype"/>
          <w:b/>
          <w:sz w:val="24"/>
          <w:szCs w:val="24"/>
        </w:rPr>
        <w:t xml:space="preserve">ОТНОСНО: </w:t>
      </w:r>
      <w:r w:rsidR="000116F2" w:rsidRPr="000116F2">
        <w:rPr>
          <w:rFonts w:ascii="Palatino Linotype" w:hAnsi="Palatino Linotype"/>
          <w:b/>
          <w:sz w:val="24"/>
          <w:szCs w:val="24"/>
        </w:rPr>
        <w:t>Определяне на трима представители от ОИК-Ветово, които да предадат в ЦИК изборните книжа и материали след приключване на първи тур на Изборите за общински съветници и кметове на 29 октомври 2023г.;</w:t>
      </w:r>
    </w:p>
    <w:p w:rsidR="000116F2" w:rsidRPr="000116F2" w:rsidRDefault="000116F2" w:rsidP="000116F2">
      <w:pPr>
        <w:spacing w:after="0"/>
        <w:jc w:val="both"/>
        <w:rPr>
          <w:rFonts w:ascii="Palatino Linotype" w:hAnsi="Palatino Linotype"/>
          <w:sz w:val="24"/>
          <w:szCs w:val="24"/>
        </w:rPr>
      </w:pPr>
      <w:r w:rsidRPr="000116F2">
        <w:rPr>
          <w:rFonts w:ascii="Palatino Linotype" w:hAnsi="Palatino Linotype"/>
          <w:b/>
          <w:sz w:val="24"/>
          <w:szCs w:val="24"/>
        </w:rPr>
        <w:tab/>
      </w:r>
      <w:r w:rsidRPr="000116F2">
        <w:rPr>
          <w:rFonts w:ascii="Palatino Linotype" w:hAnsi="Palatino Linotype"/>
          <w:sz w:val="24"/>
          <w:szCs w:val="24"/>
        </w:rPr>
        <w:t>Тримата упълномощени представители на ОИК-Ветово, които да предадат в ЦИК протоколите, материалите и другите изборни книжа след приключване на Първи тур от проведените Избори за общински съветници и кметове на 29 октомври 2023 г. в Община Ветово да бъдат председателят на ОИК-Ветово Стела Бончева Стоилова, заместник – председателят на ОИК – Ветово Татяна Петкова Бойчева, и секретарят на ОИК-Ветово Димит</w:t>
      </w:r>
      <w:r>
        <w:rPr>
          <w:rFonts w:ascii="Palatino Linotype" w:hAnsi="Palatino Linotype"/>
          <w:sz w:val="24"/>
          <w:szCs w:val="24"/>
        </w:rPr>
        <w:t>ър Неделчев Костадинов.</w:t>
      </w:r>
    </w:p>
    <w:p w:rsidR="000116F2" w:rsidRPr="000116F2" w:rsidRDefault="000116F2" w:rsidP="000116F2">
      <w:pPr>
        <w:spacing w:after="0"/>
        <w:ind w:firstLine="708"/>
        <w:jc w:val="both"/>
        <w:rPr>
          <w:rFonts w:ascii="Palatino Linotype" w:hAnsi="Palatino Linotype"/>
          <w:sz w:val="24"/>
          <w:szCs w:val="24"/>
        </w:rPr>
      </w:pPr>
      <w:r w:rsidRPr="000116F2">
        <w:rPr>
          <w:rFonts w:ascii="Palatino Linotype" w:hAnsi="Palatino Linotype"/>
          <w:sz w:val="24"/>
          <w:szCs w:val="24"/>
        </w:rPr>
        <w:t>Предвид на гореизложеното и на осн. чл.87, ал.1,т.1 и т.32 от ИК, ОИК-Ветово,</w:t>
      </w:r>
    </w:p>
    <w:p w:rsidR="000116F2" w:rsidRPr="000116F2" w:rsidRDefault="000116F2" w:rsidP="000116F2">
      <w:pPr>
        <w:spacing w:after="0"/>
        <w:jc w:val="both"/>
        <w:rPr>
          <w:rFonts w:ascii="Palatino Linotype" w:hAnsi="Palatino Linotype"/>
          <w:b/>
          <w:sz w:val="24"/>
          <w:szCs w:val="24"/>
        </w:rPr>
      </w:pPr>
    </w:p>
    <w:p w:rsidR="000116F2" w:rsidRPr="000116F2" w:rsidRDefault="000116F2" w:rsidP="000116F2">
      <w:pPr>
        <w:spacing w:after="0"/>
        <w:jc w:val="center"/>
        <w:rPr>
          <w:rFonts w:ascii="Palatino Linotype" w:hAnsi="Palatino Linotype"/>
          <w:b/>
          <w:sz w:val="24"/>
          <w:szCs w:val="24"/>
        </w:rPr>
      </w:pPr>
      <w:r w:rsidRPr="000116F2">
        <w:rPr>
          <w:rFonts w:ascii="Palatino Linotype" w:hAnsi="Palatino Linotype"/>
          <w:b/>
          <w:sz w:val="24"/>
          <w:szCs w:val="24"/>
        </w:rPr>
        <w:t>РЕШИ :</w:t>
      </w:r>
    </w:p>
    <w:p w:rsidR="000116F2" w:rsidRPr="000116F2" w:rsidRDefault="000116F2" w:rsidP="000116F2">
      <w:pPr>
        <w:spacing w:after="0"/>
        <w:jc w:val="both"/>
        <w:rPr>
          <w:rFonts w:ascii="Palatino Linotype" w:hAnsi="Palatino Linotype"/>
          <w:b/>
          <w:sz w:val="24"/>
          <w:szCs w:val="24"/>
        </w:rPr>
      </w:pPr>
      <w:r w:rsidRPr="000116F2">
        <w:rPr>
          <w:rFonts w:ascii="Palatino Linotype" w:hAnsi="Palatino Linotype"/>
          <w:b/>
          <w:sz w:val="24"/>
          <w:szCs w:val="24"/>
        </w:rPr>
        <w:t>ОПРЕДЕЛЯ протоколите, материалите и другите изборни книжа след приключване на Първи тур от проведените Избори за общински съветници и кметове на 29 октомври 2023 г. в Община Ветово да се предадат в ЦИК от председателя на ОИК-Ветово Стела Бончева Стоилова, ЕГН: **********, заместник – председателят на ОИК-Ветово Татяна Петкова Бойчева, ЕГН: ********** и секретарят на ОИК-Ветово Димитър Неделчев Костадинов , ЕГН: **********  .</w:t>
      </w:r>
    </w:p>
    <w:p w:rsidR="000116F2" w:rsidRPr="000116F2" w:rsidRDefault="000116F2" w:rsidP="000116F2">
      <w:pPr>
        <w:spacing w:after="0"/>
        <w:jc w:val="both"/>
        <w:rPr>
          <w:rFonts w:ascii="Palatino Linotype" w:hAnsi="Palatino Linotype"/>
          <w:b/>
          <w:sz w:val="24"/>
          <w:szCs w:val="24"/>
        </w:rPr>
      </w:pPr>
    </w:p>
    <w:p w:rsidR="000116F2" w:rsidRPr="000116F2" w:rsidRDefault="000116F2" w:rsidP="000116F2">
      <w:pPr>
        <w:spacing w:after="0"/>
        <w:jc w:val="both"/>
        <w:rPr>
          <w:rFonts w:ascii="Palatino Linotype" w:hAnsi="Palatino Linotype"/>
          <w:b/>
          <w:sz w:val="24"/>
          <w:szCs w:val="24"/>
        </w:rPr>
      </w:pPr>
      <w:r w:rsidRPr="000116F2">
        <w:rPr>
          <w:rFonts w:ascii="Palatino Linotype" w:hAnsi="Palatino Linotype"/>
          <w:b/>
          <w:sz w:val="24"/>
          <w:szCs w:val="24"/>
        </w:rPr>
        <w:t>За определените представители на ОИК-Ветово да се уведоми ЦИК.</w:t>
      </w:r>
    </w:p>
    <w:p w:rsidR="000116F2" w:rsidRDefault="000116F2" w:rsidP="007E038B">
      <w:pPr>
        <w:spacing w:after="0"/>
        <w:jc w:val="both"/>
        <w:rPr>
          <w:rFonts w:ascii="Palatino Linotype" w:hAnsi="Palatino Linotype"/>
          <w:b/>
          <w:sz w:val="24"/>
          <w:szCs w:val="24"/>
        </w:rPr>
      </w:pPr>
      <w:bookmarkStart w:id="0" w:name="_GoBack"/>
      <w:bookmarkEnd w:id="0"/>
    </w:p>
    <w:p w:rsidR="007E038B" w:rsidRPr="007E038B" w:rsidRDefault="007E038B" w:rsidP="007E038B">
      <w:pPr>
        <w:spacing w:after="0"/>
        <w:jc w:val="both"/>
        <w:rPr>
          <w:rFonts w:ascii="Palatino Linotype" w:hAnsi="Palatino Linotype"/>
          <w:b/>
          <w:sz w:val="24"/>
          <w:szCs w:val="24"/>
        </w:rPr>
      </w:pPr>
    </w:p>
    <w:p w:rsidR="00734A75" w:rsidRPr="000116F2" w:rsidRDefault="007E038B" w:rsidP="008F43AF">
      <w:pPr>
        <w:spacing w:after="0"/>
        <w:ind w:firstLine="708"/>
        <w:jc w:val="both"/>
        <w:rPr>
          <w:rFonts w:ascii="Palatino Linotype" w:hAnsi="Palatino Linotype" w:cs="Palatino Linotype"/>
          <w:bCs/>
          <w:sz w:val="24"/>
          <w:szCs w:val="24"/>
        </w:rPr>
      </w:pPr>
      <w:r w:rsidRPr="000116F2">
        <w:rPr>
          <w:rFonts w:ascii="Palatino Linotype" w:hAnsi="Palatino Linotype"/>
          <w:sz w:val="24"/>
          <w:szCs w:val="24"/>
        </w:rPr>
        <w:t>На осн.чл.88 от ИК, решенията на ОИК-Ветово могат да се оспорват в тридневен срок от обявяването им пред ЦИК.</w:t>
      </w:r>
      <w:r w:rsidR="006F4157" w:rsidRPr="000116F2">
        <w:rPr>
          <w:rFonts w:ascii="Palatino Linotype" w:hAnsi="Palatino Linotype" w:cs="Palatino Linotype"/>
          <w:bCs/>
          <w:sz w:val="24"/>
          <w:szCs w:val="24"/>
        </w:rPr>
        <w:tab/>
      </w:r>
      <w:r w:rsidR="006F4157" w:rsidRPr="000116F2">
        <w:rPr>
          <w:rFonts w:ascii="Palatino Linotype" w:hAnsi="Palatino Linotype" w:cs="Palatino Linotype"/>
          <w:bCs/>
          <w:sz w:val="24"/>
          <w:szCs w:val="24"/>
        </w:rPr>
        <w:tab/>
      </w:r>
      <w:r w:rsidR="006F4157" w:rsidRPr="000116F2">
        <w:rPr>
          <w:rFonts w:ascii="Palatino Linotype" w:hAnsi="Palatino Linotype" w:cs="Palatino Linotype"/>
          <w:bCs/>
          <w:sz w:val="24"/>
          <w:szCs w:val="24"/>
        </w:rPr>
        <w:tab/>
      </w:r>
      <w:r w:rsidR="006F4157" w:rsidRPr="000116F2">
        <w:rPr>
          <w:rFonts w:ascii="Palatino Linotype" w:hAnsi="Palatino Linotype" w:cs="Palatino Linotype"/>
          <w:bCs/>
          <w:sz w:val="24"/>
          <w:szCs w:val="24"/>
        </w:rPr>
        <w:tab/>
      </w:r>
    </w:p>
    <w:p w:rsidR="00734A75" w:rsidRPr="000116F2" w:rsidRDefault="00734A75" w:rsidP="009850CB">
      <w:pPr>
        <w:spacing w:after="0"/>
        <w:jc w:val="both"/>
        <w:rPr>
          <w:rFonts w:ascii="Palatino Linotype" w:hAnsi="Palatino Linotype" w:cs="Palatino Linotype"/>
          <w:bCs/>
          <w:sz w:val="24"/>
          <w:szCs w:val="24"/>
        </w:rPr>
      </w:pPr>
    </w:p>
    <w:p w:rsidR="00734A75" w:rsidRDefault="00734A75" w:rsidP="009850CB">
      <w:pPr>
        <w:spacing w:after="0"/>
        <w:jc w:val="both"/>
        <w:rPr>
          <w:rFonts w:ascii="Palatino Linotype" w:hAnsi="Palatino Linotype" w:cs="Palatino Linotype"/>
          <w:b/>
          <w:bCs/>
          <w:sz w:val="24"/>
          <w:szCs w:val="24"/>
        </w:rPr>
      </w:pPr>
    </w:p>
    <w:p w:rsidR="00014FE7" w:rsidRPr="00F26C15" w:rsidRDefault="006F4157" w:rsidP="00734A75">
      <w:pPr>
        <w:spacing w:after="0"/>
        <w:ind w:left="4248" w:firstLine="708"/>
        <w:jc w:val="both"/>
        <w:rPr>
          <w:rFonts w:ascii="Palatino Linotype" w:hAnsi="Palatino Linotype" w:cs="Palatino Linotype"/>
          <w:bCs/>
          <w:sz w:val="24"/>
          <w:szCs w:val="24"/>
        </w:rPr>
      </w:pPr>
      <w:r w:rsidRPr="00F26C15">
        <w:rPr>
          <w:rFonts w:ascii="Palatino Linotype" w:hAnsi="Palatino Linotype" w:cs="Palatino Linotype"/>
          <w:bCs/>
          <w:sz w:val="24"/>
          <w:szCs w:val="24"/>
        </w:rPr>
        <w:t>Председател:</w:t>
      </w:r>
    </w:p>
    <w:p w:rsidR="00D7398C" w:rsidRPr="00F26C15" w:rsidRDefault="00D7398C" w:rsidP="00A31494">
      <w:pPr>
        <w:spacing w:after="0"/>
        <w:ind w:left="5664" w:firstLine="708"/>
        <w:rPr>
          <w:rFonts w:ascii="Palatino Linotype" w:hAnsi="Palatino Linotype"/>
          <w:sz w:val="24"/>
          <w:szCs w:val="24"/>
        </w:rPr>
      </w:pPr>
      <w:r w:rsidRPr="00F26C15">
        <w:rPr>
          <w:rFonts w:ascii="Palatino Linotype" w:hAnsi="Palatino Linotype"/>
          <w:sz w:val="24"/>
          <w:szCs w:val="24"/>
        </w:rPr>
        <w:t>/Стела Стоилова/</w:t>
      </w:r>
    </w:p>
    <w:p w:rsidR="0036425A" w:rsidRPr="0036425A" w:rsidRDefault="00F26C15" w:rsidP="0036425A">
      <w:pPr>
        <w:spacing w:after="0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sz w:val="24"/>
          <w:szCs w:val="24"/>
        </w:rPr>
        <w:tab/>
        <w:t xml:space="preserve">  </w:t>
      </w:r>
      <w:r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sz w:val="24"/>
          <w:szCs w:val="24"/>
        </w:rPr>
        <w:tab/>
        <w:t xml:space="preserve"> </w:t>
      </w:r>
      <w:r w:rsidR="0036425A" w:rsidRPr="0036425A">
        <w:rPr>
          <w:rFonts w:ascii="Palatino Linotype" w:hAnsi="Palatino Linotype"/>
          <w:sz w:val="24"/>
          <w:szCs w:val="24"/>
        </w:rPr>
        <w:t>Секретар:</w:t>
      </w:r>
      <w:r w:rsidR="0036425A" w:rsidRPr="0036425A">
        <w:rPr>
          <w:rFonts w:ascii="Palatino Linotype" w:hAnsi="Palatino Linotype"/>
          <w:sz w:val="24"/>
          <w:szCs w:val="24"/>
        </w:rPr>
        <w:tab/>
      </w:r>
      <w:r w:rsidR="0036425A" w:rsidRPr="0036425A">
        <w:rPr>
          <w:rFonts w:ascii="Palatino Linotype" w:hAnsi="Palatino Linotype"/>
          <w:sz w:val="24"/>
          <w:szCs w:val="24"/>
        </w:rPr>
        <w:tab/>
      </w:r>
      <w:r w:rsidR="0036425A" w:rsidRPr="0036425A">
        <w:rPr>
          <w:rFonts w:ascii="Palatino Linotype" w:hAnsi="Palatino Linotype"/>
          <w:sz w:val="24"/>
          <w:szCs w:val="24"/>
        </w:rPr>
        <w:tab/>
      </w:r>
      <w:r w:rsidR="0036425A" w:rsidRPr="0036425A">
        <w:rPr>
          <w:rFonts w:ascii="Palatino Linotype" w:hAnsi="Palatino Linotype"/>
          <w:sz w:val="24"/>
          <w:szCs w:val="24"/>
        </w:rPr>
        <w:tab/>
      </w:r>
    </w:p>
    <w:p w:rsidR="00BC32A4" w:rsidRDefault="0036425A" w:rsidP="0036425A">
      <w:pPr>
        <w:spacing w:after="0"/>
        <w:rPr>
          <w:rFonts w:ascii="Palatino Linotype" w:hAnsi="Palatino Linotype"/>
          <w:sz w:val="24"/>
          <w:szCs w:val="24"/>
        </w:rPr>
      </w:pPr>
      <w:r w:rsidRPr="0036425A">
        <w:rPr>
          <w:rFonts w:ascii="Palatino Linotype" w:hAnsi="Palatino Linotype"/>
          <w:sz w:val="24"/>
          <w:szCs w:val="24"/>
        </w:rPr>
        <w:tab/>
      </w:r>
      <w:r w:rsidRPr="0036425A">
        <w:rPr>
          <w:rFonts w:ascii="Palatino Linotype" w:hAnsi="Palatino Linotype"/>
          <w:sz w:val="24"/>
          <w:szCs w:val="24"/>
        </w:rPr>
        <w:tab/>
      </w:r>
      <w:r w:rsidRPr="0036425A">
        <w:rPr>
          <w:rFonts w:ascii="Palatino Linotype" w:hAnsi="Palatino Linotype"/>
          <w:sz w:val="24"/>
          <w:szCs w:val="24"/>
        </w:rPr>
        <w:tab/>
      </w:r>
      <w:r w:rsidRPr="0036425A">
        <w:rPr>
          <w:rFonts w:ascii="Palatino Linotype" w:hAnsi="Palatino Linotype"/>
          <w:sz w:val="24"/>
          <w:szCs w:val="24"/>
        </w:rPr>
        <w:tab/>
        <w:t xml:space="preserve">        </w:t>
      </w:r>
      <w:r w:rsidRPr="0036425A">
        <w:rPr>
          <w:rFonts w:ascii="Palatino Linotype" w:hAnsi="Palatino Linotype"/>
          <w:sz w:val="24"/>
          <w:szCs w:val="24"/>
        </w:rPr>
        <w:tab/>
      </w:r>
      <w:r w:rsidRPr="0036425A">
        <w:rPr>
          <w:rFonts w:ascii="Palatino Linotype" w:hAnsi="Palatino Linotype"/>
          <w:sz w:val="24"/>
          <w:szCs w:val="24"/>
        </w:rPr>
        <w:tab/>
      </w:r>
      <w:r w:rsidRPr="0036425A">
        <w:rPr>
          <w:rFonts w:ascii="Palatino Linotype" w:hAnsi="Palatino Linotype"/>
          <w:sz w:val="24"/>
          <w:szCs w:val="24"/>
        </w:rPr>
        <w:tab/>
      </w:r>
      <w:r w:rsidRPr="0036425A">
        <w:rPr>
          <w:rFonts w:ascii="Palatino Linotype" w:hAnsi="Palatino Linotype"/>
          <w:sz w:val="24"/>
          <w:szCs w:val="24"/>
        </w:rPr>
        <w:tab/>
        <w:t>/Димитър Костадинов/</w:t>
      </w:r>
    </w:p>
    <w:p w:rsidR="00532013" w:rsidRDefault="00532013" w:rsidP="00D05F3C">
      <w:pPr>
        <w:spacing w:after="0"/>
        <w:rPr>
          <w:rFonts w:ascii="Palatino Linotype" w:hAnsi="Palatino Linotype"/>
          <w:sz w:val="24"/>
          <w:szCs w:val="24"/>
        </w:rPr>
      </w:pPr>
    </w:p>
    <w:p w:rsidR="00090670" w:rsidRDefault="00090670" w:rsidP="00D05F3C">
      <w:pPr>
        <w:spacing w:after="0"/>
        <w:rPr>
          <w:rFonts w:ascii="Palatino Linotype" w:hAnsi="Palatino Linotype"/>
          <w:sz w:val="24"/>
          <w:szCs w:val="24"/>
        </w:rPr>
      </w:pPr>
    </w:p>
    <w:sectPr w:rsidR="00090670" w:rsidSect="00DE0B71">
      <w:pgSz w:w="11906" w:h="16838"/>
      <w:pgMar w:top="284" w:right="566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651C" w:rsidRDefault="0002651C" w:rsidP="00C84DE5">
      <w:pPr>
        <w:spacing w:after="0" w:line="240" w:lineRule="auto"/>
      </w:pPr>
      <w:r>
        <w:separator/>
      </w:r>
    </w:p>
  </w:endnote>
  <w:endnote w:type="continuationSeparator" w:id="0">
    <w:p w:rsidR="0002651C" w:rsidRDefault="0002651C" w:rsidP="00C84D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651C" w:rsidRDefault="0002651C" w:rsidP="00C84DE5">
      <w:pPr>
        <w:spacing w:after="0" w:line="240" w:lineRule="auto"/>
      </w:pPr>
      <w:r>
        <w:separator/>
      </w:r>
    </w:p>
  </w:footnote>
  <w:footnote w:type="continuationSeparator" w:id="0">
    <w:p w:rsidR="0002651C" w:rsidRDefault="0002651C" w:rsidP="00C84D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F6F16A6"/>
    <w:multiLevelType w:val="hybridMultilevel"/>
    <w:tmpl w:val="2D662B9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7380"/>
    <w:rsid w:val="00003511"/>
    <w:rsid w:val="00005E6A"/>
    <w:rsid w:val="000101AD"/>
    <w:rsid w:val="000116F2"/>
    <w:rsid w:val="000117AB"/>
    <w:rsid w:val="000145EB"/>
    <w:rsid w:val="00014FE7"/>
    <w:rsid w:val="00017AF1"/>
    <w:rsid w:val="0002651C"/>
    <w:rsid w:val="000338C3"/>
    <w:rsid w:val="00045E2E"/>
    <w:rsid w:val="00050CEA"/>
    <w:rsid w:val="00050DEB"/>
    <w:rsid w:val="00052769"/>
    <w:rsid w:val="00052CF8"/>
    <w:rsid w:val="00053EC3"/>
    <w:rsid w:val="00054877"/>
    <w:rsid w:val="000564A8"/>
    <w:rsid w:val="00061F56"/>
    <w:rsid w:val="000625BE"/>
    <w:rsid w:val="00067414"/>
    <w:rsid w:val="000712E7"/>
    <w:rsid w:val="0008224E"/>
    <w:rsid w:val="00082D1E"/>
    <w:rsid w:val="00090670"/>
    <w:rsid w:val="00092F22"/>
    <w:rsid w:val="000A0BE9"/>
    <w:rsid w:val="000B205A"/>
    <w:rsid w:val="000B54F0"/>
    <w:rsid w:val="000B7868"/>
    <w:rsid w:val="000B7F76"/>
    <w:rsid w:val="000C3204"/>
    <w:rsid w:val="000D3A46"/>
    <w:rsid w:val="000D3D4D"/>
    <w:rsid w:val="000E5271"/>
    <w:rsid w:val="000F7131"/>
    <w:rsid w:val="001211A4"/>
    <w:rsid w:val="0013133D"/>
    <w:rsid w:val="00135A0C"/>
    <w:rsid w:val="001409EF"/>
    <w:rsid w:val="00156D37"/>
    <w:rsid w:val="0016583D"/>
    <w:rsid w:val="00165C9E"/>
    <w:rsid w:val="0017505A"/>
    <w:rsid w:val="00177EB2"/>
    <w:rsid w:val="001C047A"/>
    <w:rsid w:val="001D52CE"/>
    <w:rsid w:val="001E0EEA"/>
    <w:rsid w:val="001F75BE"/>
    <w:rsid w:val="00203071"/>
    <w:rsid w:val="00205E8E"/>
    <w:rsid w:val="00206C0D"/>
    <w:rsid w:val="00215BA6"/>
    <w:rsid w:val="00221592"/>
    <w:rsid w:val="00223841"/>
    <w:rsid w:val="002325E9"/>
    <w:rsid w:val="002370CA"/>
    <w:rsid w:val="00265EC8"/>
    <w:rsid w:val="0027246F"/>
    <w:rsid w:val="002736A0"/>
    <w:rsid w:val="0027655A"/>
    <w:rsid w:val="002874A4"/>
    <w:rsid w:val="002A1B40"/>
    <w:rsid w:val="002A47D7"/>
    <w:rsid w:val="002B60CC"/>
    <w:rsid w:val="002F12B2"/>
    <w:rsid w:val="002F5BEC"/>
    <w:rsid w:val="00304F21"/>
    <w:rsid w:val="00306992"/>
    <w:rsid w:val="0031221C"/>
    <w:rsid w:val="00314693"/>
    <w:rsid w:val="00320668"/>
    <w:rsid w:val="00332D70"/>
    <w:rsid w:val="00336976"/>
    <w:rsid w:val="00341019"/>
    <w:rsid w:val="003449CB"/>
    <w:rsid w:val="00360EA4"/>
    <w:rsid w:val="003633A5"/>
    <w:rsid w:val="0036425A"/>
    <w:rsid w:val="00374774"/>
    <w:rsid w:val="003809C6"/>
    <w:rsid w:val="00381C2E"/>
    <w:rsid w:val="00381CC4"/>
    <w:rsid w:val="0038640A"/>
    <w:rsid w:val="00394587"/>
    <w:rsid w:val="00397400"/>
    <w:rsid w:val="00397719"/>
    <w:rsid w:val="003B1C8F"/>
    <w:rsid w:val="003C1FCD"/>
    <w:rsid w:val="003C5456"/>
    <w:rsid w:val="003C755C"/>
    <w:rsid w:val="003D6EF4"/>
    <w:rsid w:val="003E02BC"/>
    <w:rsid w:val="003E298E"/>
    <w:rsid w:val="004035DC"/>
    <w:rsid w:val="00420889"/>
    <w:rsid w:val="00423F48"/>
    <w:rsid w:val="004250B1"/>
    <w:rsid w:val="004478B8"/>
    <w:rsid w:val="00450406"/>
    <w:rsid w:val="0047353D"/>
    <w:rsid w:val="0048595F"/>
    <w:rsid w:val="00492C6A"/>
    <w:rsid w:val="004A2756"/>
    <w:rsid w:val="004A31EB"/>
    <w:rsid w:val="004C4C10"/>
    <w:rsid w:val="004D0E9E"/>
    <w:rsid w:val="004D47E5"/>
    <w:rsid w:val="004E0E7E"/>
    <w:rsid w:val="004E79B8"/>
    <w:rsid w:val="004F12EE"/>
    <w:rsid w:val="004F4313"/>
    <w:rsid w:val="004F71A0"/>
    <w:rsid w:val="0050243E"/>
    <w:rsid w:val="005167C6"/>
    <w:rsid w:val="0052689F"/>
    <w:rsid w:val="00532013"/>
    <w:rsid w:val="00532266"/>
    <w:rsid w:val="0053420C"/>
    <w:rsid w:val="00535324"/>
    <w:rsid w:val="00545243"/>
    <w:rsid w:val="005501D6"/>
    <w:rsid w:val="005564F5"/>
    <w:rsid w:val="005571C1"/>
    <w:rsid w:val="00562485"/>
    <w:rsid w:val="00564CA8"/>
    <w:rsid w:val="00583B18"/>
    <w:rsid w:val="00584CA4"/>
    <w:rsid w:val="00586AE4"/>
    <w:rsid w:val="0058776F"/>
    <w:rsid w:val="00597432"/>
    <w:rsid w:val="005A1625"/>
    <w:rsid w:val="005B36BC"/>
    <w:rsid w:val="005B7722"/>
    <w:rsid w:val="005C384A"/>
    <w:rsid w:val="005D02D2"/>
    <w:rsid w:val="005D6FEE"/>
    <w:rsid w:val="005E34CE"/>
    <w:rsid w:val="005E3A93"/>
    <w:rsid w:val="005F422C"/>
    <w:rsid w:val="00614702"/>
    <w:rsid w:val="00617D67"/>
    <w:rsid w:val="006320C1"/>
    <w:rsid w:val="0064304D"/>
    <w:rsid w:val="00653CEF"/>
    <w:rsid w:val="00663239"/>
    <w:rsid w:val="00664171"/>
    <w:rsid w:val="00673457"/>
    <w:rsid w:val="00686125"/>
    <w:rsid w:val="0069660E"/>
    <w:rsid w:val="006A00A2"/>
    <w:rsid w:val="006A6486"/>
    <w:rsid w:val="006B123B"/>
    <w:rsid w:val="006C75A8"/>
    <w:rsid w:val="006D2308"/>
    <w:rsid w:val="006D390A"/>
    <w:rsid w:val="006E5B4B"/>
    <w:rsid w:val="006F4157"/>
    <w:rsid w:val="006F4274"/>
    <w:rsid w:val="006F4935"/>
    <w:rsid w:val="006F604C"/>
    <w:rsid w:val="00703BB6"/>
    <w:rsid w:val="00707097"/>
    <w:rsid w:val="00734A75"/>
    <w:rsid w:val="00736B6B"/>
    <w:rsid w:val="007437A1"/>
    <w:rsid w:val="00745567"/>
    <w:rsid w:val="0074740E"/>
    <w:rsid w:val="00767CD7"/>
    <w:rsid w:val="0077711C"/>
    <w:rsid w:val="007A11F8"/>
    <w:rsid w:val="007A18E0"/>
    <w:rsid w:val="007A4761"/>
    <w:rsid w:val="007B099B"/>
    <w:rsid w:val="007B13AE"/>
    <w:rsid w:val="007B5E62"/>
    <w:rsid w:val="007B7DA8"/>
    <w:rsid w:val="007C0791"/>
    <w:rsid w:val="007C1281"/>
    <w:rsid w:val="007C1618"/>
    <w:rsid w:val="007D0C31"/>
    <w:rsid w:val="007E038B"/>
    <w:rsid w:val="007E268E"/>
    <w:rsid w:val="007E5BF3"/>
    <w:rsid w:val="007E7B98"/>
    <w:rsid w:val="007F5FE2"/>
    <w:rsid w:val="008022CE"/>
    <w:rsid w:val="008211FF"/>
    <w:rsid w:val="008323D5"/>
    <w:rsid w:val="00843CA8"/>
    <w:rsid w:val="00845734"/>
    <w:rsid w:val="008477CC"/>
    <w:rsid w:val="008529CC"/>
    <w:rsid w:val="0085489F"/>
    <w:rsid w:val="00855F66"/>
    <w:rsid w:val="00861D86"/>
    <w:rsid w:val="00870712"/>
    <w:rsid w:val="008712B0"/>
    <w:rsid w:val="0088076D"/>
    <w:rsid w:val="00883A3A"/>
    <w:rsid w:val="008A2FB0"/>
    <w:rsid w:val="008B311C"/>
    <w:rsid w:val="008B404F"/>
    <w:rsid w:val="008B42A6"/>
    <w:rsid w:val="008C2E4D"/>
    <w:rsid w:val="008C47FD"/>
    <w:rsid w:val="008D39E1"/>
    <w:rsid w:val="008E05AF"/>
    <w:rsid w:val="008E18C3"/>
    <w:rsid w:val="008E3499"/>
    <w:rsid w:val="008E59F4"/>
    <w:rsid w:val="008F43AF"/>
    <w:rsid w:val="008F7D5C"/>
    <w:rsid w:val="00903740"/>
    <w:rsid w:val="0091402D"/>
    <w:rsid w:val="009262A7"/>
    <w:rsid w:val="00933474"/>
    <w:rsid w:val="00944CFF"/>
    <w:rsid w:val="009558CD"/>
    <w:rsid w:val="009802A9"/>
    <w:rsid w:val="009822E6"/>
    <w:rsid w:val="00983A4F"/>
    <w:rsid w:val="00984F31"/>
    <w:rsid w:val="00985032"/>
    <w:rsid w:val="009850CB"/>
    <w:rsid w:val="009861C1"/>
    <w:rsid w:val="00992B4D"/>
    <w:rsid w:val="009A02DD"/>
    <w:rsid w:val="009A3B73"/>
    <w:rsid w:val="009A7F24"/>
    <w:rsid w:val="009B1022"/>
    <w:rsid w:val="009C7F76"/>
    <w:rsid w:val="009D62DE"/>
    <w:rsid w:val="009E75F1"/>
    <w:rsid w:val="009E7CDC"/>
    <w:rsid w:val="009F7B4D"/>
    <w:rsid w:val="00A0005A"/>
    <w:rsid w:val="00A00B90"/>
    <w:rsid w:val="00A10A00"/>
    <w:rsid w:val="00A1689C"/>
    <w:rsid w:val="00A31494"/>
    <w:rsid w:val="00A45CCE"/>
    <w:rsid w:val="00A723E0"/>
    <w:rsid w:val="00A9292B"/>
    <w:rsid w:val="00A9304B"/>
    <w:rsid w:val="00A95342"/>
    <w:rsid w:val="00AC15B2"/>
    <w:rsid w:val="00AC4F66"/>
    <w:rsid w:val="00AC718C"/>
    <w:rsid w:val="00AF689E"/>
    <w:rsid w:val="00B00C34"/>
    <w:rsid w:val="00B22601"/>
    <w:rsid w:val="00B36811"/>
    <w:rsid w:val="00B42CAB"/>
    <w:rsid w:val="00B65534"/>
    <w:rsid w:val="00B66ED5"/>
    <w:rsid w:val="00B67622"/>
    <w:rsid w:val="00B734F0"/>
    <w:rsid w:val="00B92061"/>
    <w:rsid w:val="00BB3091"/>
    <w:rsid w:val="00BB7536"/>
    <w:rsid w:val="00BC32A4"/>
    <w:rsid w:val="00BC4A86"/>
    <w:rsid w:val="00BE140B"/>
    <w:rsid w:val="00BF1C5B"/>
    <w:rsid w:val="00BF21F6"/>
    <w:rsid w:val="00C200DE"/>
    <w:rsid w:val="00C22AC5"/>
    <w:rsid w:val="00C279DD"/>
    <w:rsid w:val="00C34346"/>
    <w:rsid w:val="00C42BB7"/>
    <w:rsid w:val="00C43029"/>
    <w:rsid w:val="00C52EF3"/>
    <w:rsid w:val="00C61006"/>
    <w:rsid w:val="00C717E3"/>
    <w:rsid w:val="00C77E18"/>
    <w:rsid w:val="00C84DE5"/>
    <w:rsid w:val="00C87A5C"/>
    <w:rsid w:val="00C91C05"/>
    <w:rsid w:val="00CA2E6D"/>
    <w:rsid w:val="00CB192C"/>
    <w:rsid w:val="00CB399B"/>
    <w:rsid w:val="00CB4D6A"/>
    <w:rsid w:val="00CC1E54"/>
    <w:rsid w:val="00CC64B2"/>
    <w:rsid w:val="00CD1084"/>
    <w:rsid w:val="00D00F5E"/>
    <w:rsid w:val="00D05F3C"/>
    <w:rsid w:val="00D12234"/>
    <w:rsid w:val="00D20063"/>
    <w:rsid w:val="00D22B2F"/>
    <w:rsid w:val="00D240EC"/>
    <w:rsid w:val="00D30AEB"/>
    <w:rsid w:val="00D3484C"/>
    <w:rsid w:val="00D460C0"/>
    <w:rsid w:val="00D556FD"/>
    <w:rsid w:val="00D561A8"/>
    <w:rsid w:val="00D62CB8"/>
    <w:rsid w:val="00D65266"/>
    <w:rsid w:val="00D7398C"/>
    <w:rsid w:val="00D82A75"/>
    <w:rsid w:val="00D8448D"/>
    <w:rsid w:val="00D9067B"/>
    <w:rsid w:val="00DA1C6C"/>
    <w:rsid w:val="00DB28F9"/>
    <w:rsid w:val="00DB4B30"/>
    <w:rsid w:val="00DB6CFF"/>
    <w:rsid w:val="00DC0C71"/>
    <w:rsid w:val="00DC3C82"/>
    <w:rsid w:val="00DC656D"/>
    <w:rsid w:val="00DC7968"/>
    <w:rsid w:val="00DD482E"/>
    <w:rsid w:val="00DE0B71"/>
    <w:rsid w:val="00DE3CCB"/>
    <w:rsid w:val="00E024B4"/>
    <w:rsid w:val="00E03E1D"/>
    <w:rsid w:val="00E11DD4"/>
    <w:rsid w:val="00E22933"/>
    <w:rsid w:val="00E257A8"/>
    <w:rsid w:val="00E33E57"/>
    <w:rsid w:val="00E36076"/>
    <w:rsid w:val="00E54505"/>
    <w:rsid w:val="00E57B74"/>
    <w:rsid w:val="00E6138D"/>
    <w:rsid w:val="00E623A4"/>
    <w:rsid w:val="00E65B02"/>
    <w:rsid w:val="00E756D6"/>
    <w:rsid w:val="00E77380"/>
    <w:rsid w:val="00E80A3E"/>
    <w:rsid w:val="00E814A8"/>
    <w:rsid w:val="00E86266"/>
    <w:rsid w:val="00E92321"/>
    <w:rsid w:val="00EA3AAD"/>
    <w:rsid w:val="00EA53C5"/>
    <w:rsid w:val="00EB016A"/>
    <w:rsid w:val="00EB3A07"/>
    <w:rsid w:val="00EB7415"/>
    <w:rsid w:val="00EC1C1E"/>
    <w:rsid w:val="00EC30C0"/>
    <w:rsid w:val="00EC6F3B"/>
    <w:rsid w:val="00EF2882"/>
    <w:rsid w:val="00EF2C5F"/>
    <w:rsid w:val="00EF4335"/>
    <w:rsid w:val="00F07DF8"/>
    <w:rsid w:val="00F204C0"/>
    <w:rsid w:val="00F26C15"/>
    <w:rsid w:val="00F2754C"/>
    <w:rsid w:val="00F313D2"/>
    <w:rsid w:val="00F462C4"/>
    <w:rsid w:val="00F50E08"/>
    <w:rsid w:val="00F5119B"/>
    <w:rsid w:val="00F62CFD"/>
    <w:rsid w:val="00F80985"/>
    <w:rsid w:val="00F9142B"/>
    <w:rsid w:val="00FA62CF"/>
    <w:rsid w:val="00FA6ECC"/>
    <w:rsid w:val="00FC13E7"/>
    <w:rsid w:val="00FC3742"/>
    <w:rsid w:val="00FE740C"/>
    <w:rsid w:val="00FF6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7806EF-B574-4153-84EF-8847EFFB1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7380"/>
  </w:style>
  <w:style w:type="paragraph" w:styleId="4">
    <w:name w:val="heading 4"/>
    <w:basedOn w:val="a"/>
    <w:link w:val="40"/>
    <w:qFormat/>
    <w:rsid w:val="00A45CC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C38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rsid w:val="005C384A"/>
    <w:rPr>
      <w:rFonts w:ascii="Segoe UI" w:hAnsi="Segoe UI" w:cs="Segoe UI"/>
      <w:sz w:val="18"/>
      <w:szCs w:val="18"/>
    </w:rPr>
  </w:style>
  <w:style w:type="character" w:styleId="a5">
    <w:name w:val="Hyperlink"/>
    <w:basedOn w:val="a0"/>
    <w:rsid w:val="003E02BC"/>
    <w:rPr>
      <w:color w:val="0000FF"/>
      <w:u w:val="single"/>
    </w:rPr>
  </w:style>
  <w:style w:type="paragraph" w:customStyle="1" w:styleId="resh-title">
    <w:name w:val="resh-title"/>
    <w:basedOn w:val="a"/>
    <w:rsid w:val="008477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6">
    <w:name w:val="Normal (Web)"/>
    <w:basedOn w:val="a"/>
    <w:uiPriority w:val="99"/>
    <w:unhideWhenUsed/>
    <w:rsid w:val="008477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7">
    <w:name w:val="Strong"/>
    <w:basedOn w:val="a0"/>
    <w:uiPriority w:val="22"/>
    <w:qFormat/>
    <w:rsid w:val="008477CC"/>
    <w:rPr>
      <w:b/>
      <w:bCs/>
    </w:rPr>
  </w:style>
  <w:style w:type="table" w:styleId="a8">
    <w:name w:val="Table Grid"/>
    <w:basedOn w:val="a1"/>
    <w:rsid w:val="00B226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Мрежа в таблица1"/>
    <w:basedOn w:val="a1"/>
    <w:next w:val="a8"/>
    <w:rsid w:val="000101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0">
    <w:name w:val="Заглавие 4 Знак"/>
    <w:basedOn w:val="a0"/>
    <w:link w:val="4"/>
    <w:rsid w:val="00A45CCE"/>
    <w:rPr>
      <w:rFonts w:ascii="Times New Roman" w:eastAsia="Times New Roman" w:hAnsi="Times New Roman" w:cs="Times New Roman"/>
      <w:b/>
      <w:bCs/>
      <w:sz w:val="24"/>
      <w:szCs w:val="24"/>
      <w:lang w:eastAsia="bg-BG"/>
    </w:rPr>
  </w:style>
  <w:style w:type="paragraph" w:styleId="a9">
    <w:name w:val="header"/>
    <w:basedOn w:val="a"/>
    <w:link w:val="aa"/>
    <w:uiPriority w:val="99"/>
    <w:unhideWhenUsed/>
    <w:rsid w:val="00C84D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a">
    <w:name w:val="Горен колонтитул Знак"/>
    <w:basedOn w:val="a0"/>
    <w:link w:val="a9"/>
    <w:uiPriority w:val="99"/>
    <w:rsid w:val="00C84DE5"/>
  </w:style>
  <w:style w:type="paragraph" w:styleId="ab">
    <w:name w:val="footer"/>
    <w:basedOn w:val="a"/>
    <w:link w:val="ac"/>
    <w:uiPriority w:val="99"/>
    <w:unhideWhenUsed/>
    <w:rsid w:val="00C84D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c">
    <w:name w:val="Долен колонтитул Знак"/>
    <w:basedOn w:val="a0"/>
    <w:link w:val="ab"/>
    <w:uiPriority w:val="99"/>
    <w:rsid w:val="00C84DE5"/>
  </w:style>
  <w:style w:type="table" w:customStyle="1" w:styleId="2">
    <w:name w:val="Мрежа в таблица2"/>
    <w:basedOn w:val="a1"/>
    <w:next w:val="a8"/>
    <w:rsid w:val="000C32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Мрежа в таблица3"/>
    <w:basedOn w:val="a1"/>
    <w:next w:val="a8"/>
    <w:rsid w:val="00304F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779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224</Words>
  <Characters>1280</Characters>
  <Application>Microsoft Office Word</Application>
  <DocSecurity>0</DocSecurity>
  <Lines>10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tehnologichno.bg</dc:creator>
  <cp:keywords/>
  <dc:description/>
  <cp:lastModifiedBy>tehnologichno.bg</cp:lastModifiedBy>
  <cp:revision>3</cp:revision>
  <cp:lastPrinted>2023-10-27T15:19:00Z</cp:lastPrinted>
  <dcterms:created xsi:type="dcterms:W3CDTF">2023-10-27T15:20:00Z</dcterms:created>
  <dcterms:modified xsi:type="dcterms:W3CDTF">2023-11-05T11:33:00Z</dcterms:modified>
</cp:coreProperties>
</file>