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075C99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</w:p>
    <w:p w:rsidR="00A944ED" w:rsidRDefault="00A944ED" w:rsidP="00075C99">
      <w:pPr>
        <w:pStyle w:val="2"/>
        <w:tabs>
          <w:tab w:val="center" w:pos="4819"/>
          <w:tab w:val="right" w:pos="9639"/>
        </w:tabs>
        <w:rPr>
          <w:rFonts w:ascii="Times New Roman" w:hAnsi="Times New Roman"/>
          <w:sz w:val="32"/>
          <w:szCs w:val="32"/>
          <w:lang w:val="bg-BG"/>
        </w:rPr>
      </w:pPr>
      <w:r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455AB9">
        <w:rPr>
          <w:b/>
          <w:spacing w:val="0"/>
          <w:szCs w:val="24"/>
        </w:rPr>
        <w:t>9</w:t>
      </w:r>
      <w:r w:rsidR="00C91812">
        <w:rPr>
          <w:b/>
          <w:spacing w:val="0"/>
          <w:szCs w:val="24"/>
          <w:lang w:val="bg-BG"/>
        </w:rPr>
        <w:t>3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5419B2">
        <w:rPr>
          <w:b/>
          <w:spacing w:val="0"/>
          <w:szCs w:val="24"/>
          <w:lang w:val="bg-BG"/>
        </w:rPr>
        <w:t>2</w:t>
      </w:r>
      <w:r w:rsidR="00075C99">
        <w:rPr>
          <w:b/>
          <w:spacing w:val="0"/>
          <w:szCs w:val="24"/>
        </w:rPr>
        <w:t>3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</w:rPr>
      </w:pPr>
    </w:p>
    <w:p w:rsidR="00075C99" w:rsidRPr="00075C99" w:rsidRDefault="00075C99" w:rsidP="000C2F6F">
      <w:pPr>
        <w:rPr>
          <w:b/>
          <w:spacing w:val="0"/>
          <w:szCs w:val="24"/>
        </w:rPr>
      </w:pPr>
    </w:p>
    <w:p w:rsidR="00C91812" w:rsidRPr="00C91812" w:rsidRDefault="00C91812" w:rsidP="00C91812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812">
        <w:rPr>
          <w:rFonts w:ascii="Times New Roman" w:hAnsi="Times New Roman" w:cs="Times New Roman"/>
          <w:sz w:val="24"/>
          <w:szCs w:val="24"/>
        </w:rPr>
        <w:t>На основание чл. 87, ал. 1, т. 1 от ИК, ОИК – Ветово</w:t>
      </w:r>
    </w:p>
    <w:p w:rsidR="00C91812" w:rsidRPr="00C91812" w:rsidRDefault="00C91812" w:rsidP="00C91812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812" w:rsidRPr="00C91812" w:rsidRDefault="00C91812" w:rsidP="00C91812">
      <w:pPr>
        <w:pStyle w:val="ac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C91812">
        <w:rPr>
          <w:rFonts w:ascii="Times New Roman" w:hAnsi="Times New Roman" w:cs="Times New Roman"/>
          <w:b/>
          <w:sz w:val="24"/>
          <w:szCs w:val="24"/>
        </w:rPr>
        <w:t>РЕШИ</w:t>
      </w:r>
      <w:r w:rsidRPr="00C91812">
        <w:rPr>
          <w:rFonts w:ascii="Times New Roman" w:hAnsi="Times New Roman" w:cs="Times New Roman"/>
          <w:sz w:val="24"/>
          <w:szCs w:val="24"/>
        </w:rPr>
        <w:t>:</w:t>
      </w:r>
    </w:p>
    <w:p w:rsidR="00C91812" w:rsidRPr="00C91812" w:rsidRDefault="00C91812" w:rsidP="00C91812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812" w:rsidRPr="00C91812" w:rsidRDefault="00C91812" w:rsidP="00C91812">
      <w:pPr>
        <w:pStyle w:val="ac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812" w:rsidRPr="00C91812" w:rsidRDefault="00C91812" w:rsidP="00C91812">
      <w:pPr>
        <w:pStyle w:val="ac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812">
        <w:rPr>
          <w:rFonts w:ascii="Times New Roman" w:hAnsi="Times New Roman" w:cs="Times New Roman"/>
          <w:sz w:val="24"/>
          <w:szCs w:val="24"/>
        </w:rPr>
        <w:t xml:space="preserve">Да се </w:t>
      </w:r>
      <w:r>
        <w:rPr>
          <w:rFonts w:ascii="Times New Roman" w:hAnsi="Times New Roman" w:cs="Times New Roman"/>
          <w:sz w:val="24"/>
          <w:szCs w:val="24"/>
        </w:rPr>
        <w:t>о</w:t>
      </w:r>
      <w:bookmarkStart w:id="0" w:name="_GoBack"/>
      <w:bookmarkEnd w:id="0"/>
      <w:r w:rsidRPr="00C91812">
        <w:rPr>
          <w:rFonts w:ascii="Times New Roman" w:hAnsi="Times New Roman" w:cs="Times New Roman"/>
          <w:sz w:val="24"/>
          <w:szCs w:val="24"/>
        </w:rPr>
        <w:t>комплектова преписката с жалбата и да се изпрати до ЦИК.</w:t>
      </w:r>
    </w:p>
    <w:p w:rsidR="00455AB9" w:rsidRPr="00E47981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</w:rPr>
      </w:pPr>
    </w:p>
    <w:p w:rsidR="00075C99" w:rsidRDefault="00075C99" w:rsidP="00CF3CE5">
      <w:pPr>
        <w:ind w:left="5387" w:hanging="2126"/>
        <w:jc w:val="both"/>
        <w:rPr>
          <w:spacing w:val="0"/>
          <w:szCs w:val="24"/>
        </w:rPr>
      </w:pPr>
    </w:p>
    <w:p w:rsidR="00075C99" w:rsidRDefault="00075C99" w:rsidP="00CF3CE5">
      <w:pPr>
        <w:ind w:left="5387" w:hanging="2126"/>
        <w:jc w:val="both"/>
        <w:rPr>
          <w:spacing w:val="0"/>
          <w:szCs w:val="24"/>
        </w:rPr>
      </w:pPr>
    </w:p>
    <w:p w:rsidR="00CE4512" w:rsidRDefault="005419B2" w:rsidP="00CF3CE5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</w:t>
      </w:r>
    </w:p>
    <w:p w:rsidR="00A944ED" w:rsidRPr="00A9023D" w:rsidRDefault="005419B2" w:rsidP="00156A69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</w:t>
      </w:r>
      <w:r w:rsidR="00075C99">
        <w:rPr>
          <w:spacing w:val="0"/>
          <w:szCs w:val="24"/>
        </w:rPr>
        <w:tab/>
      </w:r>
      <w:r w:rsidR="00A944ED" w:rsidRPr="00A9023D">
        <w:rPr>
          <w:spacing w:val="0"/>
          <w:szCs w:val="24"/>
          <w:lang w:val="bg-BG"/>
        </w:rPr>
        <w:t>Председател: …............................</w:t>
      </w:r>
    </w:p>
    <w:p w:rsidR="00A944ED" w:rsidRPr="00A9023D" w:rsidRDefault="005419B2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075C99">
        <w:rPr>
          <w:spacing w:val="0"/>
          <w:szCs w:val="24"/>
          <w:lang w:val="bg-BG"/>
        </w:rPr>
        <w:t xml:space="preserve">           </w:t>
      </w:r>
      <w:r>
        <w:rPr>
          <w:spacing w:val="0"/>
          <w:szCs w:val="24"/>
          <w:lang w:val="bg-BG"/>
        </w:rPr>
        <w:t xml:space="preserve"> /</w:t>
      </w:r>
      <w:r w:rsidR="00075C99">
        <w:rPr>
          <w:spacing w:val="0"/>
          <w:szCs w:val="24"/>
          <w:lang w:val="bg-BG"/>
        </w:rPr>
        <w:t>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5419B2" w:rsidP="00C34354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                        </w:t>
      </w:r>
      <w:r w:rsidR="00075C99">
        <w:rPr>
          <w:spacing w:val="0"/>
          <w:szCs w:val="24"/>
          <w:lang w:val="bg-BG"/>
        </w:rPr>
        <w:t xml:space="preserve">         </w:t>
      </w:r>
      <w:r>
        <w:rPr>
          <w:spacing w:val="0"/>
          <w:szCs w:val="24"/>
          <w:lang w:val="bg-BG"/>
        </w:rPr>
        <w:t>Секретар:</w:t>
      </w:r>
      <w:r w:rsidR="00A944ED" w:rsidRPr="00A9023D">
        <w:rPr>
          <w:spacing w:val="0"/>
          <w:szCs w:val="24"/>
          <w:lang w:val="bg-BG"/>
        </w:rPr>
        <w:t>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</w:t>
      </w:r>
      <w:r w:rsidR="00075C99">
        <w:rPr>
          <w:spacing w:val="0"/>
          <w:szCs w:val="24"/>
          <w:lang w:val="bg-BG"/>
        </w:rPr>
        <w:t xml:space="preserve">          </w:t>
      </w:r>
      <w:r>
        <w:rPr>
          <w:spacing w:val="0"/>
          <w:szCs w:val="24"/>
          <w:lang w:val="bg-BG"/>
        </w:rPr>
        <w:t xml:space="preserve">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620E8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2015-10-22T10:15:00Z</cp:lastPrinted>
  <dcterms:created xsi:type="dcterms:W3CDTF">2015-10-24T12:38:00Z</dcterms:created>
  <dcterms:modified xsi:type="dcterms:W3CDTF">2015-10-24T12:38:00Z</dcterms:modified>
</cp:coreProperties>
</file>