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BF2D53">
        <w:rPr>
          <w:rFonts w:asciiTheme="minorHAnsi" w:hAnsiTheme="minorHAnsi"/>
          <w:b/>
          <w:spacing w:val="0"/>
          <w:sz w:val="32"/>
          <w:szCs w:val="32"/>
          <w:lang w:val="bg-BG"/>
        </w:rPr>
        <w:t>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F2D53" w:rsidRPr="00BF2D53" w:rsidRDefault="00BF2D53" w:rsidP="00BF2D53">
      <w:pPr>
        <w:spacing w:line="276" w:lineRule="auto"/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BF2D53">
        <w:rPr>
          <w:spacing w:val="0"/>
          <w:kern w:val="0"/>
          <w:szCs w:val="24"/>
          <w:lang w:val="bg-BG" w:eastAsia="bg-BG"/>
        </w:rPr>
        <w:t>На основание чл. 452 от Изборния кодекс и въз основа на получените данни от протоколите на СИК, ОИК- Ветово</w:t>
      </w:r>
    </w:p>
    <w:p w:rsidR="00BF2D53" w:rsidRPr="00BF2D53" w:rsidRDefault="00BF2D53" w:rsidP="00BF2D53">
      <w:pPr>
        <w:spacing w:line="276" w:lineRule="auto"/>
        <w:jc w:val="both"/>
        <w:rPr>
          <w:spacing w:val="0"/>
          <w:kern w:val="0"/>
          <w:szCs w:val="24"/>
          <w:lang w:val="bg-BG" w:eastAsia="bg-BG"/>
        </w:rPr>
      </w:pPr>
    </w:p>
    <w:p w:rsidR="00BF2D53" w:rsidRPr="00BF2D53" w:rsidRDefault="00BF2D53" w:rsidP="00BF2D53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r w:rsidRPr="00BF2D53">
        <w:rPr>
          <w:b/>
          <w:bCs/>
          <w:spacing w:val="0"/>
          <w:kern w:val="0"/>
          <w:szCs w:val="24"/>
          <w:lang w:val="bg-BG"/>
        </w:rPr>
        <w:t>РЕШИ</w:t>
      </w:r>
    </w:p>
    <w:p w:rsidR="00BF2D53" w:rsidRPr="00BF2D53" w:rsidRDefault="00BF2D53" w:rsidP="00BF2D53">
      <w:pPr>
        <w:spacing w:line="276" w:lineRule="auto"/>
        <w:ind w:firstLine="708"/>
        <w:jc w:val="both"/>
        <w:rPr>
          <w:b/>
          <w:bCs/>
          <w:spacing w:val="0"/>
          <w:kern w:val="0"/>
          <w:szCs w:val="24"/>
          <w:lang w:val="bg-BG"/>
        </w:rPr>
      </w:pPr>
    </w:p>
    <w:p w:rsidR="00BF2D53" w:rsidRPr="00BF2D53" w:rsidRDefault="00BF2D53" w:rsidP="00BF2D53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BF2D53">
        <w:rPr>
          <w:color w:val="333333"/>
          <w:spacing w:val="0"/>
          <w:kern w:val="0"/>
          <w:sz w:val="28"/>
          <w:szCs w:val="28"/>
          <w:lang w:val="bg-BG" w:eastAsia="bg-BG"/>
        </w:rPr>
        <w:t>НАСРОЧВА ВТОРИ ТУР ЗА КМЕТ НА ОБЩИНА ВЕТОВО, ОБЛАСТ РУСЕ ЗА 01.11.2015 Г.</w:t>
      </w:r>
    </w:p>
    <w:p w:rsidR="00BF2D53" w:rsidRPr="00BF2D53" w:rsidRDefault="00BF2D53" w:rsidP="00BF2D53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BF2D53">
        <w:rPr>
          <w:color w:val="333333"/>
          <w:spacing w:val="0"/>
          <w:kern w:val="0"/>
          <w:sz w:val="28"/>
          <w:szCs w:val="28"/>
          <w:lang w:val="bg-BG" w:eastAsia="bg-BG"/>
        </w:rPr>
        <w:t>Между</w:t>
      </w:r>
    </w:p>
    <w:p w:rsidR="00BF2D53" w:rsidRPr="00BF2D53" w:rsidRDefault="00BF2D53" w:rsidP="00BF2D53">
      <w:pPr>
        <w:numPr>
          <w:ilvl w:val="0"/>
          <w:numId w:val="18"/>
        </w:numPr>
        <w:spacing w:after="200" w:line="276" w:lineRule="auto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BF2D53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ГЕОРГИ АЛЕКСАНДРОВ ГЕОРГИЕВ, издигнат от Местна коалиция </w:t>
      </w:r>
      <w:bookmarkStart w:id="0" w:name="_GoBack"/>
      <w:r w:rsidRPr="00BF2D53">
        <w:rPr>
          <w:color w:val="333333"/>
          <w:spacing w:val="0"/>
          <w:kern w:val="0"/>
          <w:sz w:val="28"/>
          <w:szCs w:val="28"/>
          <w:lang w:val="bg-BG" w:eastAsia="bg-BG"/>
        </w:rPr>
        <w:t xml:space="preserve">„БЪДЕЩЕ ЗА ВСИЧКИ“, получил 2679 действителни гласа и </w:t>
      </w:r>
    </w:p>
    <w:bookmarkEnd w:id="0"/>
    <w:p w:rsidR="00BF2D53" w:rsidRPr="00BF2D53" w:rsidRDefault="00BF2D53" w:rsidP="00BF2D53">
      <w:pPr>
        <w:numPr>
          <w:ilvl w:val="0"/>
          <w:numId w:val="18"/>
        </w:numPr>
        <w:spacing w:after="200" w:line="276" w:lineRule="auto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BF2D53">
        <w:rPr>
          <w:color w:val="333333"/>
          <w:spacing w:val="0"/>
          <w:kern w:val="0"/>
          <w:sz w:val="28"/>
          <w:szCs w:val="28"/>
          <w:lang w:val="bg-BG" w:eastAsia="bg-BG"/>
        </w:rPr>
        <w:t>МЕХМЕД ХАСАН МЕХМЕД, издигнат от Движение за права и свободи- ДПС, получил 2490 действителни гласа</w:t>
      </w:r>
    </w:p>
    <w:p w:rsidR="00BF2D53" w:rsidRPr="00BF2D53" w:rsidRDefault="00BF2D53" w:rsidP="00BF2D53">
      <w:pPr>
        <w:ind w:firstLine="709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BF2D53" w:rsidRPr="00BF2D53" w:rsidRDefault="00BF2D53" w:rsidP="00BF2D53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BF2D53" w:rsidRPr="00BF2D53" w:rsidRDefault="00BF2D53" w:rsidP="00BF2D53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Решението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може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да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бъде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обжалвано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пред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Административен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съд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-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Русе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в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срок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до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7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дни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от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обявяването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BF2D53">
        <w:rPr>
          <w:spacing w:val="0"/>
          <w:kern w:val="0"/>
          <w:sz w:val="28"/>
          <w:szCs w:val="28"/>
          <w:lang w:eastAsia="bg-BG"/>
        </w:rPr>
        <w:t>му</w:t>
      </w:r>
      <w:proofErr w:type="spellEnd"/>
      <w:r w:rsidRPr="00BF2D53">
        <w:rPr>
          <w:spacing w:val="0"/>
          <w:kern w:val="0"/>
          <w:sz w:val="28"/>
          <w:szCs w:val="28"/>
          <w:lang w:eastAsia="bg-BG"/>
        </w:rPr>
        <w:t>.</w:t>
      </w:r>
    </w:p>
    <w:p w:rsidR="00BF2D53" w:rsidRPr="00BF2D53" w:rsidRDefault="00BF2D53" w:rsidP="00BF2D53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BF2D53" w:rsidRPr="00BF2D53" w:rsidRDefault="00BF2D53" w:rsidP="00BF2D53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0"/>
  </w:num>
  <w:num w:numId="5">
    <w:abstractNumId w:val="7"/>
  </w:num>
  <w:num w:numId="6">
    <w:abstractNumId w:val="1"/>
  </w:num>
  <w:num w:numId="7">
    <w:abstractNumId w:val="12"/>
  </w:num>
  <w:num w:numId="8">
    <w:abstractNumId w:val="8"/>
  </w:num>
  <w:num w:numId="9">
    <w:abstractNumId w:val="13"/>
  </w:num>
  <w:num w:numId="10">
    <w:abstractNumId w:val="17"/>
  </w:num>
  <w:num w:numId="11">
    <w:abstractNumId w:val="9"/>
  </w:num>
  <w:num w:numId="12">
    <w:abstractNumId w:val="4"/>
  </w:num>
  <w:num w:numId="13">
    <w:abstractNumId w:val="10"/>
  </w:num>
  <w:num w:numId="14">
    <w:abstractNumId w:val="2"/>
  </w:num>
  <w:num w:numId="15">
    <w:abstractNumId w:val="3"/>
  </w:num>
  <w:num w:numId="16">
    <w:abstractNumId w:val="6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</cp:revision>
  <cp:lastPrinted>2015-10-27T12:06:00Z</cp:lastPrinted>
  <dcterms:created xsi:type="dcterms:W3CDTF">2015-10-26T13:04:00Z</dcterms:created>
  <dcterms:modified xsi:type="dcterms:W3CDTF">2015-10-27T12:06:00Z</dcterms:modified>
</cp:coreProperties>
</file>