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066A46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066A46">
        <w:rPr>
          <w:rFonts w:cs="Times New Roman"/>
          <w:b/>
          <w:sz w:val="40"/>
          <w:szCs w:val="40"/>
          <w:lang w:val="en-US"/>
        </w:rPr>
        <w:t>5</w:t>
      </w:r>
      <w:r w:rsidR="00621B6B">
        <w:rPr>
          <w:rFonts w:cs="Times New Roman"/>
          <w:b/>
          <w:sz w:val="40"/>
          <w:szCs w:val="40"/>
        </w:rPr>
        <w:t>6</w:t>
      </w:r>
    </w:p>
    <w:p w:rsidR="005A3398" w:rsidRPr="005A3398" w:rsidRDefault="005A339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351E14">
        <w:rPr>
          <w:lang w:val="en-US"/>
        </w:rPr>
        <w:t>10.10</w:t>
      </w:r>
      <w:r w:rsidR="00993661">
        <w:rPr>
          <w:lang w:val="en-US"/>
        </w:rPr>
        <w:t>.</w:t>
      </w:r>
      <w:r w:rsidR="00575F1C">
        <w:t>201</w:t>
      </w:r>
      <w:r w:rsidR="00993661">
        <w:rPr>
          <w:lang w:val="en-US"/>
        </w:rPr>
        <w:t>8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E9779F">
      <w:pPr>
        <w:pStyle w:val="a3"/>
        <w:ind w:firstLine="709"/>
        <w:jc w:val="both"/>
      </w:pPr>
      <w:r>
        <w:t xml:space="preserve">На днешното заседание присъстват </w:t>
      </w:r>
      <w:r w:rsidR="00993661">
        <w:t>8</w:t>
      </w:r>
      <w:r w:rsidR="00E34AF5">
        <w:t xml:space="preserve"> </w:t>
      </w:r>
      <w:r>
        <w:t>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E34AF5" w:rsidRDefault="000619F5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Татяна Петкова Бойчева </w:t>
      </w:r>
    </w:p>
    <w:p w:rsidR="00EF48B4" w:rsidRDefault="00EF48B4" w:rsidP="007D418D">
      <w:pPr>
        <w:pStyle w:val="a3"/>
        <w:numPr>
          <w:ilvl w:val="0"/>
          <w:numId w:val="1"/>
        </w:numPr>
        <w:ind w:left="426"/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</w:p>
    <w:p w:rsidR="000619F5" w:rsidRDefault="00E34AF5" w:rsidP="007D418D">
      <w:pPr>
        <w:pStyle w:val="a3"/>
        <w:numPr>
          <w:ilvl w:val="0"/>
          <w:numId w:val="1"/>
        </w:numPr>
        <w:ind w:left="426"/>
        <w:jc w:val="both"/>
      </w:pPr>
      <w:r>
        <w:t>И</w:t>
      </w:r>
      <w:r w:rsidR="000619F5">
        <w:t xml:space="preserve">ванка Борисова Пенкова </w:t>
      </w:r>
    </w:p>
    <w:p w:rsidR="00E34A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Христо Георгиев Христов </w:t>
      </w:r>
    </w:p>
    <w:p w:rsidR="000619F5" w:rsidRDefault="000619F5" w:rsidP="004D0CEC">
      <w:pPr>
        <w:pStyle w:val="a3"/>
        <w:numPr>
          <w:ilvl w:val="0"/>
          <w:numId w:val="1"/>
        </w:numPr>
        <w:ind w:left="426"/>
        <w:jc w:val="both"/>
      </w:pPr>
      <w:r>
        <w:t xml:space="preserve">Виолета Димитрова Колева </w:t>
      </w:r>
    </w:p>
    <w:p w:rsidR="000619F5" w:rsidRDefault="000619F5" w:rsidP="00712064">
      <w:pPr>
        <w:pStyle w:val="a3"/>
        <w:numPr>
          <w:ilvl w:val="0"/>
          <w:numId w:val="1"/>
        </w:numPr>
        <w:ind w:left="426"/>
        <w:jc w:val="both"/>
      </w:pPr>
      <w:proofErr w:type="spellStart"/>
      <w:r>
        <w:t>Мейва</w:t>
      </w:r>
      <w:proofErr w:type="spellEnd"/>
      <w:r>
        <w:t xml:space="preserve"> Акиф Хаджиева</w:t>
      </w:r>
      <w:r w:rsidR="00E34AF5">
        <w:t xml:space="preserve"> </w:t>
      </w:r>
    </w:p>
    <w:p w:rsidR="00993661" w:rsidRDefault="00993661" w:rsidP="00712064">
      <w:pPr>
        <w:pStyle w:val="a3"/>
        <w:numPr>
          <w:ilvl w:val="0"/>
          <w:numId w:val="1"/>
        </w:numPr>
        <w:ind w:left="426"/>
        <w:jc w:val="both"/>
      </w:pPr>
      <w:r>
        <w:t>Поля Георгиева Захариева</w:t>
      </w:r>
    </w:p>
    <w:p w:rsidR="00351E14" w:rsidRDefault="00351E14" w:rsidP="00712064">
      <w:pPr>
        <w:pStyle w:val="a3"/>
        <w:numPr>
          <w:ilvl w:val="0"/>
          <w:numId w:val="1"/>
        </w:numPr>
        <w:ind w:left="426"/>
        <w:jc w:val="both"/>
      </w:pPr>
      <w:r>
        <w:t>Даринка Кирилова Петкова</w:t>
      </w:r>
    </w:p>
    <w:p w:rsidR="000619F5" w:rsidRPr="00993661" w:rsidRDefault="000619F5" w:rsidP="00E34AF5">
      <w:pPr>
        <w:pStyle w:val="a3"/>
        <w:ind w:left="426"/>
        <w:jc w:val="both"/>
        <w:rPr>
          <w:lang w:val="en-US"/>
        </w:rPr>
      </w:pPr>
    </w:p>
    <w:p w:rsidR="006A15E5" w:rsidRPr="00FF4CD2" w:rsidRDefault="006A15E5" w:rsidP="0083228B">
      <w:pPr>
        <w:pStyle w:val="a3"/>
        <w:tabs>
          <w:tab w:val="left" w:pos="240"/>
        </w:tabs>
        <w:ind w:left="1068"/>
        <w:jc w:val="both"/>
        <w:rPr>
          <w:rFonts w:cs="Times New Roman"/>
        </w:rPr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>
        <w:t>80, ал. 3 от ИК заседанието е законно, поради</w:t>
      </w:r>
      <w:r w:rsidR="0083228B">
        <w:t xml:space="preserve"> наличие на необходимия кворум. </w:t>
      </w:r>
      <w:r>
        <w:t xml:space="preserve">Колеги, предлагам заседанието да се проведе при следния </w:t>
      </w:r>
    </w:p>
    <w:p w:rsidR="00D22912" w:rsidRDefault="00D22912" w:rsidP="00EF48B4">
      <w:pPr>
        <w:jc w:val="both"/>
      </w:pPr>
    </w:p>
    <w:p w:rsidR="009A2F77" w:rsidRPr="005A3398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9A2F77" w:rsidRPr="003877DE" w:rsidRDefault="009A2F77" w:rsidP="00E9779F">
      <w:pPr>
        <w:pStyle w:val="a3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F48B4" w:rsidRPr="00F82E0C" w:rsidRDefault="0026790B" w:rsidP="001679D3">
      <w:pPr>
        <w:pStyle w:val="a3"/>
        <w:numPr>
          <w:ilvl w:val="0"/>
          <w:numId w:val="2"/>
        </w:numPr>
        <w:jc w:val="both"/>
        <w:rPr>
          <w:lang w:val="en-US"/>
        </w:rPr>
      </w:pPr>
      <w:r w:rsidRPr="00BE5701">
        <w:t xml:space="preserve">Вземане на решение за </w:t>
      </w:r>
      <w:r w:rsidR="00EF48B4">
        <w:t xml:space="preserve">предсрочно прекратяване пълномощията на общинския съветник </w:t>
      </w:r>
      <w:r w:rsidR="00E34AF5">
        <w:t xml:space="preserve">г-н </w:t>
      </w:r>
      <w:proofErr w:type="spellStart"/>
      <w:r w:rsidR="00EB5DCF">
        <w:t>Неджби</w:t>
      </w:r>
      <w:r w:rsidR="00993661">
        <w:t>дин</w:t>
      </w:r>
      <w:proofErr w:type="spellEnd"/>
      <w:r w:rsidR="00993661">
        <w:t xml:space="preserve"> Ахмед </w:t>
      </w:r>
      <w:proofErr w:type="spellStart"/>
      <w:r w:rsidR="00993661">
        <w:t>Чакър</w:t>
      </w:r>
      <w:proofErr w:type="spellEnd"/>
      <w:r w:rsidR="00EF48B4">
        <w:t xml:space="preserve"> избран от квотата на МК „Бъдеще за всички“.</w:t>
      </w:r>
      <w:r w:rsidR="00F82E0C">
        <w:t xml:space="preserve"> И о</w:t>
      </w:r>
      <w:r w:rsidR="00EF48B4">
        <w:t>бявяване за избран на следващ</w:t>
      </w:r>
      <w:r w:rsidR="00F82E0C">
        <w:t>и</w:t>
      </w:r>
      <w:r w:rsidR="00EF48B4">
        <w:t>я кандидат от листата на</w:t>
      </w:r>
      <w:r w:rsidR="00EF48B4" w:rsidRPr="00EF48B4">
        <w:t xml:space="preserve"> МК „Бъдеще за всички“.</w:t>
      </w:r>
    </w:p>
    <w:p w:rsidR="00BE5701" w:rsidRPr="00BE5701" w:rsidRDefault="00BE5701" w:rsidP="00E9779F">
      <w:pPr>
        <w:pStyle w:val="a3"/>
        <w:jc w:val="both"/>
      </w:pPr>
    </w:p>
    <w:p w:rsidR="003A7046" w:rsidRDefault="002C2A48" w:rsidP="00EF48B4">
      <w:pPr>
        <w:jc w:val="both"/>
      </w:pPr>
      <w:r>
        <w:rPr>
          <w:b/>
        </w:rPr>
        <w:t xml:space="preserve">По т. 1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EF48B4">
        <w:t xml:space="preserve"> </w:t>
      </w:r>
      <w:r w:rsidR="00EF48B4" w:rsidRPr="00EF48B4">
        <w:t xml:space="preserve">Вземане на решение за предсрочно прекратяване пълномощията на общинския съветник г-н </w:t>
      </w:r>
      <w:proofErr w:type="spellStart"/>
      <w:r w:rsidR="00993661" w:rsidRPr="00993661">
        <w:t>Неджбедин</w:t>
      </w:r>
      <w:proofErr w:type="spellEnd"/>
      <w:r w:rsidR="00993661" w:rsidRPr="00993661">
        <w:t xml:space="preserve"> Ахмед </w:t>
      </w:r>
      <w:proofErr w:type="spellStart"/>
      <w:r w:rsidR="00993661" w:rsidRPr="00993661">
        <w:t>Чакър</w:t>
      </w:r>
      <w:proofErr w:type="spellEnd"/>
      <w:r w:rsidR="00993661" w:rsidRPr="00993661">
        <w:t xml:space="preserve"> </w:t>
      </w:r>
      <w:r w:rsidR="00EF48B4" w:rsidRPr="00EF48B4">
        <w:t>избран от квотата на МК „Бъдеще за всички“.</w:t>
      </w:r>
    </w:p>
    <w:p w:rsidR="00993661" w:rsidRDefault="00844429" w:rsidP="00EF48B4">
      <w:pPr>
        <w:pStyle w:val="a3"/>
        <w:ind w:firstLine="709"/>
        <w:jc w:val="both"/>
      </w:pPr>
      <w:r>
        <w:t xml:space="preserve"> </w:t>
      </w:r>
      <w:r w:rsidR="00BE5701">
        <w:t>Г-жа Бойчева: Колеги,</w:t>
      </w:r>
      <w:r>
        <w:t xml:space="preserve"> </w:t>
      </w:r>
      <w:r w:rsidR="00993661">
        <w:t>на 25.09.2018 с вх. № 209 по описа на ОИК Вет</w:t>
      </w:r>
      <w:r w:rsidR="002C1D55">
        <w:t>ово е постъпил</w:t>
      </w:r>
      <w:r w:rsidR="00E34AF5">
        <w:t xml:space="preserve">о </w:t>
      </w:r>
      <w:r w:rsidR="00993661">
        <w:t xml:space="preserve">искане </w:t>
      </w:r>
      <w:r w:rsidR="00EF48B4">
        <w:t>от</w:t>
      </w:r>
      <w:r w:rsidR="00993661">
        <w:t xml:space="preserve"> г-</w:t>
      </w:r>
      <w:r w:rsidR="00E34AF5">
        <w:t xml:space="preserve">н </w:t>
      </w:r>
      <w:proofErr w:type="spellStart"/>
      <w:r w:rsidR="00993661">
        <w:t>Чакър</w:t>
      </w:r>
      <w:proofErr w:type="spellEnd"/>
      <w:r w:rsidR="00EF48B4">
        <w:t xml:space="preserve"> </w:t>
      </w:r>
      <w:r w:rsidR="00993661">
        <w:t>за предсрочно прекратяване на пълномощията му като общински съветник на основание чл. 30, ал. 4, т. 3 от ЗМСМА</w:t>
      </w:r>
      <w:r w:rsidR="000666EC">
        <w:t>, поради несъгласие с начина на работа на Общински съвет Ветово</w:t>
      </w:r>
      <w:r w:rsidR="00993661">
        <w:t xml:space="preserve">. </w:t>
      </w:r>
    </w:p>
    <w:p w:rsidR="00993661" w:rsidRDefault="00993661" w:rsidP="00EF48B4">
      <w:pPr>
        <w:pStyle w:val="a3"/>
        <w:ind w:firstLine="709"/>
        <w:jc w:val="both"/>
      </w:pPr>
      <w:r>
        <w:t>На същата дата с вх. № 210 по описа на ОИК Ветово е постъпило предложение от председателя на Общински съвет Ветово д-р Мехмед с правно основание чл. 30, ал. 5</w:t>
      </w:r>
      <w:r w:rsidR="00C70C58">
        <w:t>,</w:t>
      </w:r>
      <w:r>
        <w:t xml:space="preserve"> </w:t>
      </w:r>
      <w:proofErr w:type="spellStart"/>
      <w:r>
        <w:t>вр</w:t>
      </w:r>
      <w:proofErr w:type="spellEnd"/>
      <w:r>
        <w:t>. ал. 4, т. 5 от ЗМСМА</w:t>
      </w:r>
      <w:r w:rsidR="000666EC">
        <w:t xml:space="preserve"> за предсрочно прекратяване пълномощията като общински съветник от квотата на МК „</w:t>
      </w:r>
      <w:r w:rsidR="00C70C58">
        <w:t>Б</w:t>
      </w:r>
      <w:r w:rsidR="000666EC">
        <w:t xml:space="preserve">ъдеще за всички“ на </w:t>
      </w:r>
      <w:r w:rsidR="000666EC" w:rsidRPr="000666EC">
        <w:t xml:space="preserve">г-н </w:t>
      </w:r>
      <w:proofErr w:type="spellStart"/>
      <w:r w:rsidR="000666EC" w:rsidRPr="000666EC">
        <w:t>Неджбедин</w:t>
      </w:r>
      <w:proofErr w:type="spellEnd"/>
      <w:r w:rsidR="000666EC" w:rsidRPr="000666EC">
        <w:t xml:space="preserve"> Ахмед </w:t>
      </w:r>
      <w:proofErr w:type="spellStart"/>
      <w:r w:rsidR="000666EC" w:rsidRPr="000666EC">
        <w:t>Чакър</w:t>
      </w:r>
      <w:proofErr w:type="spellEnd"/>
      <w:r w:rsidR="000666EC">
        <w:t>, поради неприсъствието му на общо 6 /шест/ заседания на Общински съвет Ветово</w:t>
      </w:r>
      <w:r w:rsidR="00C70C58">
        <w:t xml:space="preserve">, с приложени доказателства за уведомяването на г-н </w:t>
      </w:r>
      <w:proofErr w:type="spellStart"/>
      <w:r w:rsidR="00C70C58">
        <w:t>Чакър</w:t>
      </w:r>
      <w:proofErr w:type="spellEnd"/>
      <w:r w:rsidR="00C70C58">
        <w:t xml:space="preserve"> за проект на дневен ред, дата, място на провеждане на заседанията, справка за присъствията на общинските съветници на заседания на </w:t>
      </w:r>
      <w:proofErr w:type="spellStart"/>
      <w:r w:rsidR="00C70C58">
        <w:t>ОбС</w:t>
      </w:r>
      <w:proofErr w:type="spellEnd"/>
      <w:r w:rsidR="00C70C58">
        <w:t>, копия от присъствена книга, протоколи от заседания на ОБС, копия от уведомления и др</w:t>
      </w:r>
      <w:r w:rsidR="000666EC">
        <w:t>.</w:t>
      </w:r>
    </w:p>
    <w:p w:rsidR="00351E14" w:rsidRDefault="00351E14" w:rsidP="00EF48B4">
      <w:pPr>
        <w:pStyle w:val="a3"/>
        <w:ind w:firstLine="709"/>
        <w:jc w:val="both"/>
      </w:pPr>
      <w:r>
        <w:t xml:space="preserve">На 09.10.2018 г. в ОИК Ветово е постъпило писмо от Общински съвет Ветово с изх. № 25-12-2/01.10.2018 г.,  с което се изпраща искане с вх. № на Об С – 29-35-2/27.09.2018 г. от </w:t>
      </w:r>
      <w:proofErr w:type="spellStart"/>
      <w:r>
        <w:t>Неджбидин</w:t>
      </w:r>
      <w:proofErr w:type="spellEnd"/>
      <w:r>
        <w:t xml:space="preserve"> Ахмед </w:t>
      </w:r>
      <w:proofErr w:type="spellStart"/>
      <w:r>
        <w:t>Чакър</w:t>
      </w:r>
      <w:proofErr w:type="spellEnd"/>
      <w:r>
        <w:t xml:space="preserve"> общински съветник от МК „Бъдеще за всички“ с искане за предсрочно прекратяване на пълномощията ми съгласно чл. 30, ал. 4, т. 3 от ЗМСМА.</w:t>
      </w:r>
    </w:p>
    <w:p w:rsidR="00821F91" w:rsidRDefault="00C70C58" w:rsidP="00EF48B4">
      <w:pPr>
        <w:pStyle w:val="a3"/>
        <w:ind w:firstLine="709"/>
        <w:jc w:val="both"/>
      </w:pPr>
      <w:r>
        <w:t xml:space="preserve">Съгласно чл. 30, ал. 4, т. 3 от ЗМСМА пълномощията на общинския съветник се прекратяват при </w:t>
      </w:r>
      <w:r w:rsidR="00010A17">
        <w:t>по</w:t>
      </w:r>
      <w:r w:rsidRPr="00C70C58">
        <w:t>даване на оставка</w:t>
      </w:r>
      <w:r w:rsidR="00010A17">
        <w:t>,</w:t>
      </w:r>
      <w:r w:rsidRPr="00C70C58">
        <w:t xml:space="preserve"> чрез председателя на общинския съвет до общинската избирателна комисия</w:t>
      </w:r>
    </w:p>
    <w:p w:rsidR="00EF48B4" w:rsidRDefault="00EF48B4" w:rsidP="00EF48B4">
      <w:pPr>
        <w:pStyle w:val="a3"/>
        <w:ind w:firstLine="709"/>
        <w:jc w:val="both"/>
      </w:pPr>
      <w:r>
        <w:t xml:space="preserve">Съгласно чл. 30, ал. 5 от ЗМСМА пълномощията на общинския съветник се прекратяват, когато не е участвал в 3 /три/ поредни или общо 5 /пет/ заседания на </w:t>
      </w:r>
      <w:proofErr w:type="spellStart"/>
      <w:r>
        <w:t>ОбС</w:t>
      </w:r>
      <w:proofErr w:type="spellEnd"/>
      <w:r>
        <w:t xml:space="preserve"> през годината.</w:t>
      </w:r>
    </w:p>
    <w:p w:rsidR="00351E14" w:rsidRDefault="00351E14" w:rsidP="00EF48B4">
      <w:pPr>
        <w:pStyle w:val="a3"/>
        <w:ind w:firstLine="709"/>
        <w:jc w:val="both"/>
      </w:pPr>
      <w:r>
        <w:t xml:space="preserve">На 28.09.2018 г. ОИК Ветово изпрати на г-н </w:t>
      </w:r>
      <w:proofErr w:type="spellStart"/>
      <w:r>
        <w:t>Чакър</w:t>
      </w:r>
      <w:proofErr w:type="spellEnd"/>
      <w:r>
        <w:t xml:space="preserve"> уведомление за предложението на председателя на </w:t>
      </w:r>
      <w:proofErr w:type="spellStart"/>
      <w:r>
        <w:t>ОбС</w:t>
      </w:r>
      <w:proofErr w:type="spellEnd"/>
      <w:r>
        <w:t xml:space="preserve"> Ветово, като му бе указана възможността за възражение и срока, в който следва да се подаде.</w:t>
      </w:r>
    </w:p>
    <w:p w:rsidR="00351E14" w:rsidRDefault="00351E14" w:rsidP="00EF48B4">
      <w:pPr>
        <w:pStyle w:val="a3"/>
        <w:ind w:firstLine="709"/>
        <w:jc w:val="both"/>
      </w:pPr>
      <w:r>
        <w:lastRenderedPageBreak/>
        <w:t>На 08.10.2018 г. секретарят на ОИК Ветово е получил обратната разписка от писмото, с което бе изпратено уведомлението на ОИК Ветово.</w:t>
      </w:r>
    </w:p>
    <w:p w:rsidR="00351E14" w:rsidRDefault="00351E14" w:rsidP="00EF48B4">
      <w:pPr>
        <w:pStyle w:val="a3"/>
        <w:ind w:firstLine="709"/>
        <w:jc w:val="both"/>
      </w:pPr>
      <w:r>
        <w:t xml:space="preserve">Към днешна дата в ОИК Ветово не е постъпвало възражение от г-н </w:t>
      </w:r>
      <w:proofErr w:type="spellStart"/>
      <w:r>
        <w:t>Чакър</w:t>
      </w:r>
      <w:proofErr w:type="spellEnd"/>
      <w:r w:rsidR="00EB5DCF">
        <w:t>.</w:t>
      </w:r>
    </w:p>
    <w:p w:rsidR="00EF48B4" w:rsidRDefault="00EF48B4" w:rsidP="00EF48B4">
      <w:pPr>
        <w:pStyle w:val="a3"/>
        <w:ind w:firstLine="709"/>
        <w:jc w:val="both"/>
      </w:pPr>
    </w:p>
    <w:p w:rsidR="006A0717" w:rsidRDefault="006A0717" w:rsidP="00844429">
      <w:pPr>
        <w:pStyle w:val="a3"/>
        <w:ind w:firstLine="709"/>
        <w:jc w:val="both"/>
      </w:pPr>
      <w:r>
        <w:t>ГЛАСУВАЛИ: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>Татяна Петкова Бойчева – ЗА</w:t>
      </w:r>
    </w:p>
    <w:p w:rsidR="00EF48B4" w:rsidRDefault="00EF48B4" w:rsidP="001971FD">
      <w:pPr>
        <w:pStyle w:val="a3"/>
        <w:numPr>
          <w:ilvl w:val="0"/>
          <w:numId w:val="9"/>
        </w:numPr>
        <w:jc w:val="both"/>
      </w:pPr>
      <w:r>
        <w:t xml:space="preserve">Милена Петрова </w:t>
      </w:r>
      <w:proofErr w:type="spellStart"/>
      <w:r>
        <w:t>Карачорова</w:t>
      </w:r>
      <w:proofErr w:type="spellEnd"/>
      <w:r>
        <w:t xml:space="preserve"> -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>Иванка Борисова Пенкова 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>Христо Георгиев Христов – 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r>
        <w:t>Виолета Димитрова Колева –ЗА</w:t>
      </w:r>
    </w:p>
    <w:p w:rsidR="001971FD" w:rsidRDefault="001971FD" w:rsidP="001971FD">
      <w:pPr>
        <w:pStyle w:val="a3"/>
        <w:numPr>
          <w:ilvl w:val="0"/>
          <w:numId w:val="9"/>
        </w:numPr>
        <w:jc w:val="both"/>
      </w:pPr>
      <w:proofErr w:type="spellStart"/>
      <w:r>
        <w:t>Мейва</w:t>
      </w:r>
      <w:proofErr w:type="spellEnd"/>
      <w:r>
        <w:t xml:space="preserve"> Акиф Хаджиева – ЗА</w:t>
      </w:r>
    </w:p>
    <w:p w:rsidR="001971FD" w:rsidRDefault="00EB5DCF" w:rsidP="001971FD">
      <w:pPr>
        <w:pStyle w:val="a3"/>
        <w:numPr>
          <w:ilvl w:val="0"/>
          <w:numId w:val="9"/>
        </w:numPr>
        <w:jc w:val="both"/>
      </w:pPr>
      <w:r>
        <w:t>Поля Георгиева Захариева</w:t>
      </w:r>
      <w:r w:rsidR="001971FD">
        <w:t xml:space="preserve"> </w:t>
      </w:r>
      <w:r>
        <w:t>–</w:t>
      </w:r>
      <w:r w:rsidR="001971FD">
        <w:t xml:space="preserve"> ЗА</w:t>
      </w:r>
    </w:p>
    <w:p w:rsidR="00EB5DCF" w:rsidRDefault="00EB5DCF" w:rsidP="001971FD">
      <w:pPr>
        <w:pStyle w:val="a3"/>
        <w:numPr>
          <w:ilvl w:val="0"/>
          <w:numId w:val="9"/>
        </w:numPr>
        <w:jc w:val="both"/>
      </w:pPr>
      <w:r>
        <w:t>Даринка Кирилова Петкова - ЗА</w:t>
      </w:r>
    </w:p>
    <w:p w:rsidR="00CD398E" w:rsidRDefault="00CD398E" w:rsidP="00E9779F">
      <w:pPr>
        <w:pStyle w:val="a3"/>
        <w:ind w:left="1080"/>
        <w:jc w:val="both"/>
      </w:pPr>
    </w:p>
    <w:p w:rsidR="00774ED1" w:rsidRPr="00774ED1" w:rsidRDefault="00774ED1" w:rsidP="00E9779F">
      <w:pPr>
        <w:pStyle w:val="a3"/>
        <w:jc w:val="center"/>
        <w:rPr>
          <w:rFonts w:eastAsia="Times New Roman" w:cs="Times New Roman"/>
          <w:b/>
          <w:kern w:val="28"/>
        </w:rPr>
      </w:pPr>
      <w:r w:rsidRPr="00774ED1">
        <w:rPr>
          <w:rFonts w:eastAsia="Times New Roman" w:cs="Times New Roman"/>
          <w:b/>
          <w:kern w:val="28"/>
        </w:rPr>
        <w:t>РЕШЕНИЕ: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  <w:r w:rsidRPr="00774ED1">
        <w:rPr>
          <w:rFonts w:eastAsia="Times New Roman" w:cs="Times New Roman"/>
          <w:kern w:val="28"/>
        </w:rPr>
        <w:t>Н</w:t>
      </w:r>
      <w:r w:rsidR="003A7046">
        <w:rPr>
          <w:rFonts w:eastAsia="Times New Roman" w:cs="Times New Roman"/>
          <w:kern w:val="28"/>
        </w:rPr>
        <w:t>а основание чл. 87, ал. 1, т. 1</w:t>
      </w:r>
      <w:r w:rsidR="001971FD">
        <w:rPr>
          <w:rFonts w:eastAsia="Times New Roman" w:cs="Times New Roman"/>
          <w:kern w:val="28"/>
        </w:rPr>
        <w:t xml:space="preserve"> от ИК </w:t>
      </w:r>
      <w:proofErr w:type="spellStart"/>
      <w:r w:rsidR="001971FD">
        <w:rPr>
          <w:rFonts w:eastAsia="Times New Roman" w:cs="Times New Roman"/>
          <w:kern w:val="28"/>
        </w:rPr>
        <w:t>вр</w:t>
      </w:r>
      <w:proofErr w:type="spellEnd"/>
      <w:r w:rsidR="001971FD">
        <w:rPr>
          <w:rFonts w:eastAsia="Times New Roman" w:cs="Times New Roman"/>
          <w:kern w:val="28"/>
        </w:rPr>
        <w:t xml:space="preserve">. чл. 30, ал. 6 </w:t>
      </w:r>
      <w:r w:rsidRPr="00774ED1">
        <w:rPr>
          <w:rFonts w:eastAsia="Times New Roman" w:cs="Times New Roman"/>
          <w:kern w:val="28"/>
        </w:rPr>
        <w:t xml:space="preserve"> </w:t>
      </w:r>
      <w:r w:rsidR="001971FD">
        <w:rPr>
          <w:rFonts w:eastAsia="Times New Roman" w:cs="Times New Roman"/>
          <w:kern w:val="28"/>
        </w:rPr>
        <w:t xml:space="preserve">от ЗМСМА, </w:t>
      </w:r>
      <w:r w:rsidRPr="00774ED1">
        <w:rPr>
          <w:rFonts w:eastAsia="Times New Roman" w:cs="Times New Roman"/>
          <w:kern w:val="28"/>
        </w:rPr>
        <w:t>ОИК – Ветово</w:t>
      </w:r>
    </w:p>
    <w:p w:rsidR="00774ED1" w:rsidRPr="00774ED1" w:rsidRDefault="00774ED1" w:rsidP="00E9779F">
      <w:pPr>
        <w:pStyle w:val="a3"/>
        <w:jc w:val="both"/>
        <w:rPr>
          <w:rFonts w:eastAsia="Times New Roman" w:cs="Times New Roman"/>
          <w:kern w:val="28"/>
        </w:rPr>
      </w:pPr>
    </w:p>
    <w:p w:rsidR="00BE5701" w:rsidRDefault="00BE5701" w:rsidP="00E9779F">
      <w:pPr>
        <w:jc w:val="center"/>
      </w:pPr>
      <w:r w:rsidRPr="00224925">
        <w:rPr>
          <w:b/>
        </w:rPr>
        <w:t>РЕШИ</w:t>
      </w:r>
      <w:r>
        <w:t>:</w:t>
      </w:r>
    </w:p>
    <w:p w:rsidR="00D27206" w:rsidRDefault="00EF48B4" w:rsidP="003A7046">
      <w:pPr>
        <w:ind w:firstLine="851"/>
        <w:jc w:val="both"/>
      </w:pPr>
      <w:r>
        <w:t xml:space="preserve">ПРЕКРАТЯВА </w:t>
      </w:r>
      <w:r w:rsidRPr="001971FD">
        <w:t>ПРЕДСРОЧНО</w:t>
      </w:r>
      <w:r w:rsidR="001971FD" w:rsidRPr="001971FD">
        <w:t xml:space="preserve"> пълномощията</w:t>
      </w:r>
      <w:r w:rsidR="001971FD">
        <w:t xml:space="preserve"> </w:t>
      </w:r>
      <w:r>
        <w:t xml:space="preserve">на </w:t>
      </w:r>
      <w:proofErr w:type="spellStart"/>
      <w:r w:rsidR="00EB5DCF" w:rsidRPr="00EB5DCF">
        <w:t>Неджбидин</w:t>
      </w:r>
      <w:proofErr w:type="spellEnd"/>
      <w:r w:rsidR="00EB5DCF" w:rsidRPr="00EB5DCF">
        <w:t xml:space="preserve"> Ахмед </w:t>
      </w:r>
      <w:proofErr w:type="spellStart"/>
      <w:r w:rsidR="00EB5DCF" w:rsidRPr="00EB5DCF">
        <w:t>Чакър</w:t>
      </w:r>
      <w:proofErr w:type="spellEnd"/>
      <w:r w:rsidR="00EB5DCF" w:rsidRPr="00EB5DCF">
        <w:t xml:space="preserve"> </w:t>
      </w:r>
      <w:r w:rsidR="00E25AA1">
        <w:t>и обезсилва издаденото удостоверение за общински съветник № 3</w:t>
      </w:r>
      <w:r w:rsidR="00EB5DCF">
        <w:t>35</w:t>
      </w:r>
      <w:r w:rsidR="00E25AA1">
        <w:t>/</w:t>
      </w:r>
      <w:r w:rsidR="00EB5DCF">
        <w:t>06.11.2015</w:t>
      </w:r>
      <w:r w:rsidR="00E25AA1">
        <w:t xml:space="preserve"> год.</w:t>
      </w:r>
    </w:p>
    <w:p w:rsidR="00365EEB" w:rsidRDefault="00365EEB" w:rsidP="00E9779F">
      <w:pPr>
        <w:pStyle w:val="a3"/>
        <w:jc w:val="both"/>
      </w:pPr>
    </w:p>
    <w:p w:rsidR="00864E63" w:rsidRDefault="00864E63" w:rsidP="00864E63">
      <w:pPr>
        <w:pStyle w:val="a3"/>
        <w:jc w:val="center"/>
      </w:pPr>
    </w:p>
    <w:p w:rsidR="001C41C3" w:rsidRDefault="00E25AA1" w:rsidP="00E25AA1">
      <w:pPr>
        <w:pStyle w:val="a3"/>
        <w:ind w:firstLine="708"/>
        <w:jc w:val="both"/>
      </w:pPr>
      <w:r>
        <w:t xml:space="preserve">    </w:t>
      </w:r>
      <w:r w:rsidR="00864E63">
        <w:t xml:space="preserve">ОБЯВЯВА ЗА ИЗБРАН за общински съветник </w:t>
      </w:r>
      <w:r>
        <w:t xml:space="preserve">следващия от списък „Б“ от листата на МК „Бъдеще за всички“ - </w:t>
      </w:r>
      <w:r w:rsidR="00864E63">
        <w:t xml:space="preserve">г-н </w:t>
      </w:r>
      <w:r w:rsidR="00EB5DCF">
        <w:t>ИЛИЯ АТАНАСОВ ЯНАКИЕВ</w:t>
      </w:r>
      <w:r w:rsidR="00864E63" w:rsidRPr="00864E63">
        <w:t xml:space="preserve">, ЕГН </w:t>
      </w:r>
      <w:proofErr w:type="spellStart"/>
      <w:r w:rsidR="00864E63" w:rsidRPr="00864E63">
        <w:t>хххххххх</w:t>
      </w:r>
      <w:proofErr w:type="spellEnd"/>
      <w:r>
        <w:t xml:space="preserve"> и</w:t>
      </w:r>
      <w:r w:rsidR="00864E63">
        <w:t xml:space="preserve"> </w:t>
      </w:r>
      <w:r>
        <w:t>и</w:t>
      </w:r>
      <w:r w:rsidR="00864E63">
        <w:t xml:space="preserve">здава </w:t>
      </w:r>
      <w:r>
        <w:t>у</w:t>
      </w:r>
      <w:r w:rsidR="00864E63">
        <w:t>достоверение.</w:t>
      </w:r>
    </w:p>
    <w:p w:rsidR="00864E63" w:rsidRDefault="00864E63" w:rsidP="00E9779F">
      <w:pPr>
        <w:pStyle w:val="a3"/>
        <w:jc w:val="both"/>
      </w:pPr>
    </w:p>
    <w:p w:rsidR="00864E63" w:rsidRPr="00365EEB" w:rsidRDefault="00864E63" w:rsidP="00E9779F">
      <w:pPr>
        <w:pStyle w:val="a3"/>
        <w:jc w:val="both"/>
      </w:pP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закрито.</w:t>
      </w:r>
    </w:p>
    <w:p w:rsidR="003A7046" w:rsidRDefault="003A7046" w:rsidP="00E9779F">
      <w:pPr>
        <w:jc w:val="both"/>
      </w:pPr>
    </w:p>
    <w:p w:rsidR="00A62ADE" w:rsidRDefault="00A62ADE" w:rsidP="00E9779F">
      <w:pPr>
        <w:jc w:val="both"/>
      </w:pPr>
    </w:p>
    <w:p w:rsidR="008B0191" w:rsidRDefault="00EB5DCF" w:rsidP="00E9779F">
      <w:pPr>
        <w:pStyle w:val="a3"/>
        <w:jc w:val="both"/>
      </w:pPr>
      <w:r>
        <w:t>10.10</w:t>
      </w:r>
      <w:r w:rsidR="001971FD">
        <w:t>.</w:t>
      </w:r>
      <w:r w:rsidR="008B0191">
        <w:t>201</w:t>
      </w:r>
      <w:r>
        <w:t>8</w:t>
      </w:r>
      <w:bookmarkStart w:id="0" w:name="_GoBack"/>
      <w:bookmarkEnd w:id="0"/>
      <w:r w:rsidR="008B0191">
        <w:t xml:space="preserve">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E9779F">
      <w:pPr>
        <w:pStyle w:val="a3"/>
        <w:jc w:val="both"/>
      </w:pP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8B0191" w:rsidRDefault="008B0191" w:rsidP="00E9779F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 w:tentative="1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23D5C"/>
    <w:rsid w:val="000274FB"/>
    <w:rsid w:val="00033A36"/>
    <w:rsid w:val="00036F99"/>
    <w:rsid w:val="000532CB"/>
    <w:rsid w:val="000619F5"/>
    <w:rsid w:val="00064380"/>
    <w:rsid w:val="000666EC"/>
    <w:rsid w:val="00066A46"/>
    <w:rsid w:val="00083296"/>
    <w:rsid w:val="000857BF"/>
    <w:rsid w:val="00094D78"/>
    <w:rsid w:val="000A01F0"/>
    <w:rsid w:val="000C30DE"/>
    <w:rsid w:val="000C706A"/>
    <w:rsid w:val="000F1F42"/>
    <w:rsid w:val="000F25E9"/>
    <w:rsid w:val="000F728C"/>
    <w:rsid w:val="00105696"/>
    <w:rsid w:val="00117A19"/>
    <w:rsid w:val="001227FD"/>
    <w:rsid w:val="0013080D"/>
    <w:rsid w:val="00135F90"/>
    <w:rsid w:val="00167E58"/>
    <w:rsid w:val="00186418"/>
    <w:rsid w:val="00190CC3"/>
    <w:rsid w:val="00190E6D"/>
    <w:rsid w:val="001971FD"/>
    <w:rsid w:val="001C28DF"/>
    <w:rsid w:val="001C41C3"/>
    <w:rsid w:val="001E0485"/>
    <w:rsid w:val="001E0D75"/>
    <w:rsid w:val="001E2AD6"/>
    <w:rsid w:val="001F45D1"/>
    <w:rsid w:val="001F7A80"/>
    <w:rsid w:val="00210449"/>
    <w:rsid w:val="00210B26"/>
    <w:rsid w:val="00213F50"/>
    <w:rsid w:val="002145AE"/>
    <w:rsid w:val="00224925"/>
    <w:rsid w:val="00227222"/>
    <w:rsid w:val="0023221A"/>
    <w:rsid w:val="002322BF"/>
    <w:rsid w:val="0023345C"/>
    <w:rsid w:val="00234BBE"/>
    <w:rsid w:val="00241067"/>
    <w:rsid w:val="00250C4C"/>
    <w:rsid w:val="0026790B"/>
    <w:rsid w:val="002728C0"/>
    <w:rsid w:val="00275023"/>
    <w:rsid w:val="00291FFD"/>
    <w:rsid w:val="00296BA5"/>
    <w:rsid w:val="002A1628"/>
    <w:rsid w:val="002B6BAB"/>
    <w:rsid w:val="002C1D55"/>
    <w:rsid w:val="002C2A48"/>
    <w:rsid w:val="002E5849"/>
    <w:rsid w:val="002F1824"/>
    <w:rsid w:val="0030520C"/>
    <w:rsid w:val="00305C02"/>
    <w:rsid w:val="003174C9"/>
    <w:rsid w:val="00322024"/>
    <w:rsid w:val="00327D49"/>
    <w:rsid w:val="003444F4"/>
    <w:rsid w:val="00351E14"/>
    <w:rsid w:val="00356391"/>
    <w:rsid w:val="00364988"/>
    <w:rsid w:val="00365EEB"/>
    <w:rsid w:val="00373208"/>
    <w:rsid w:val="00383963"/>
    <w:rsid w:val="0038639B"/>
    <w:rsid w:val="003877DE"/>
    <w:rsid w:val="003958AC"/>
    <w:rsid w:val="003A0E78"/>
    <w:rsid w:val="003A4D48"/>
    <w:rsid w:val="003A7046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5AAA"/>
    <w:rsid w:val="00446988"/>
    <w:rsid w:val="0044762E"/>
    <w:rsid w:val="00463296"/>
    <w:rsid w:val="0047792B"/>
    <w:rsid w:val="00481733"/>
    <w:rsid w:val="00483653"/>
    <w:rsid w:val="00494FE0"/>
    <w:rsid w:val="004B0A16"/>
    <w:rsid w:val="004B5FB5"/>
    <w:rsid w:val="004B748B"/>
    <w:rsid w:val="004D3CA4"/>
    <w:rsid w:val="004E723A"/>
    <w:rsid w:val="005013F3"/>
    <w:rsid w:val="00511210"/>
    <w:rsid w:val="0053058C"/>
    <w:rsid w:val="005308F0"/>
    <w:rsid w:val="005420D7"/>
    <w:rsid w:val="00546702"/>
    <w:rsid w:val="0055281F"/>
    <w:rsid w:val="00552C8E"/>
    <w:rsid w:val="00557EA8"/>
    <w:rsid w:val="00562F81"/>
    <w:rsid w:val="00566106"/>
    <w:rsid w:val="00566D6B"/>
    <w:rsid w:val="00575F1C"/>
    <w:rsid w:val="005763A3"/>
    <w:rsid w:val="00597F9C"/>
    <w:rsid w:val="005A3398"/>
    <w:rsid w:val="005B06F1"/>
    <w:rsid w:val="005B2B9B"/>
    <w:rsid w:val="005E7F13"/>
    <w:rsid w:val="005F47A6"/>
    <w:rsid w:val="00601D2A"/>
    <w:rsid w:val="00607E19"/>
    <w:rsid w:val="00613676"/>
    <w:rsid w:val="00615DAF"/>
    <w:rsid w:val="00621B6B"/>
    <w:rsid w:val="0062799B"/>
    <w:rsid w:val="006333EB"/>
    <w:rsid w:val="00634F30"/>
    <w:rsid w:val="00636347"/>
    <w:rsid w:val="00660C3B"/>
    <w:rsid w:val="00661BA8"/>
    <w:rsid w:val="0068512D"/>
    <w:rsid w:val="006A0717"/>
    <w:rsid w:val="006A15E5"/>
    <w:rsid w:val="006A3475"/>
    <w:rsid w:val="006A4F90"/>
    <w:rsid w:val="006B0FEB"/>
    <w:rsid w:val="006C7E03"/>
    <w:rsid w:val="006D3849"/>
    <w:rsid w:val="006D4BCE"/>
    <w:rsid w:val="006E1C6C"/>
    <w:rsid w:val="006E3AB5"/>
    <w:rsid w:val="006F48C7"/>
    <w:rsid w:val="00705405"/>
    <w:rsid w:val="007063C7"/>
    <w:rsid w:val="00712064"/>
    <w:rsid w:val="00721EF6"/>
    <w:rsid w:val="00730BF5"/>
    <w:rsid w:val="0077144F"/>
    <w:rsid w:val="00774ED1"/>
    <w:rsid w:val="00776A91"/>
    <w:rsid w:val="007B7175"/>
    <w:rsid w:val="007C0E84"/>
    <w:rsid w:val="007D3AFD"/>
    <w:rsid w:val="007E6F1A"/>
    <w:rsid w:val="00816C5E"/>
    <w:rsid w:val="00821F91"/>
    <w:rsid w:val="008264E6"/>
    <w:rsid w:val="00831822"/>
    <w:rsid w:val="0083228B"/>
    <w:rsid w:val="00833462"/>
    <w:rsid w:val="00837907"/>
    <w:rsid w:val="0084166C"/>
    <w:rsid w:val="00844429"/>
    <w:rsid w:val="008456AE"/>
    <w:rsid w:val="00864E63"/>
    <w:rsid w:val="00876604"/>
    <w:rsid w:val="00876D5C"/>
    <w:rsid w:val="008804AB"/>
    <w:rsid w:val="008935C6"/>
    <w:rsid w:val="008A3959"/>
    <w:rsid w:val="008B0191"/>
    <w:rsid w:val="008C2F33"/>
    <w:rsid w:val="008C4AB0"/>
    <w:rsid w:val="008D014E"/>
    <w:rsid w:val="008D09A9"/>
    <w:rsid w:val="008F412D"/>
    <w:rsid w:val="00904284"/>
    <w:rsid w:val="00930B86"/>
    <w:rsid w:val="00942A74"/>
    <w:rsid w:val="00944E25"/>
    <w:rsid w:val="00945FD5"/>
    <w:rsid w:val="00950862"/>
    <w:rsid w:val="00966744"/>
    <w:rsid w:val="00970C6B"/>
    <w:rsid w:val="0098159A"/>
    <w:rsid w:val="0098649F"/>
    <w:rsid w:val="00993661"/>
    <w:rsid w:val="00997D21"/>
    <w:rsid w:val="009A2F77"/>
    <w:rsid w:val="009C6E37"/>
    <w:rsid w:val="009D227E"/>
    <w:rsid w:val="009D2F24"/>
    <w:rsid w:val="009E448A"/>
    <w:rsid w:val="009E5491"/>
    <w:rsid w:val="009F72A7"/>
    <w:rsid w:val="00A071C3"/>
    <w:rsid w:val="00A112D8"/>
    <w:rsid w:val="00A15D3F"/>
    <w:rsid w:val="00A35BB4"/>
    <w:rsid w:val="00A40427"/>
    <w:rsid w:val="00A40EC4"/>
    <w:rsid w:val="00A41096"/>
    <w:rsid w:val="00A419FA"/>
    <w:rsid w:val="00A45A3C"/>
    <w:rsid w:val="00A45B5B"/>
    <w:rsid w:val="00A56E22"/>
    <w:rsid w:val="00A62ADE"/>
    <w:rsid w:val="00A6590E"/>
    <w:rsid w:val="00A86E25"/>
    <w:rsid w:val="00AA1798"/>
    <w:rsid w:val="00AA2EE2"/>
    <w:rsid w:val="00AA7860"/>
    <w:rsid w:val="00AB17E7"/>
    <w:rsid w:val="00AB2780"/>
    <w:rsid w:val="00AB3C39"/>
    <w:rsid w:val="00AC11CE"/>
    <w:rsid w:val="00AC510E"/>
    <w:rsid w:val="00AC76C4"/>
    <w:rsid w:val="00AC7D27"/>
    <w:rsid w:val="00AE5960"/>
    <w:rsid w:val="00B10131"/>
    <w:rsid w:val="00B12129"/>
    <w:rsid w:val="00B17F35"/>
    <w:rsid w:val="00B21DC9"/>
    <w:rsid w:val="00B308E5"/>
    <w:rsid w:val="00B344BE"/>
    <w:rsid w:val="00B574B2"/>
    <w:rsid w:val="00B65A69"/>
    <w:rsid w:val="00B72B16"/>
    <w:rsid w:val="00B76120"/>
    <w:rsid w:val="00BA3E1A"/>
    <w:rsid w:val="00BC0667"/>
    <w:rsid w:val="00BC152F"/>
    <w:rsid w:val="00BD40B2"/>
    <w:rsid w:val="00BE5701"/>
    <w:rsid w:val="00BF63C5"/>
    <w:rsid w:val="00C002F4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61239"/>
    <w:rsid w:val="00C70C58"/>
    <w:rsid w:val="00C87AE9"/>
    <w:rsid w:val="00CA25BA"/>
    <w:rsid w:val="00CA73CE"/>
    <w:rsid w:val="00CC1A71"/>
    <w:rsid w:val="00CC7026"/>
    <w:rsid w:val="00CD398E"/>
    <w:rsid w:val="00D00D38"/>
    <w:rsid w:val="00D22912"/>
    <w:rsid w:val="00D25FBD"/>
    <w:rsid w:val="00D262DE"/>
    <w:rsid w:val="00D27206"/>
    <w:rsid w:val="00D341F8"/>
    <w:rsid w:val="00D533CC"/>
    <w:rsid w:val="00D6120E"/>
    <w:rsid w:val="00D73635"/>
    <w:rsid w:val="00D7392A"/>
    <w:rsid w:val="00D74CA4"/>
    <w:rsid w:val="00DA4BF4"/>
    <w:rsid w:val="00DB0C2B"/>
    <w:rsid w:val="00DB1893"/>
    <w:rsid w:val="00DB37AD"/>
    <w:rsid w:val="00DC4075"/>
    <w:rsid w:val="00DD11F0"/>
    <w:rsid w:val="00DD7D26"/>
    <w:rsid w:val="00E02056"/>
    <w:rsid w:val="00E04D7D"/>
    <w:rsid w:val="00E05A39"/>
    <w:rsid w:val="00E05CE4"/>
    <w:rsid w:val="00E115B1"/>
    <w:rsid w:val="00E128A9"/>
    <w:rsid w:val="00E1424F"/>
    <w:rsid w:val="00E25AA1"/>
    <w:rsid w:val="00E31C13"/>
    <w:rsid w:val="00E31EAE"/>
    <w:rsid w:val="00E32320"/>
    <w:rsid w:val="00E34AF5"/>
    <w:rsid w:val="00E446A6"/>
    <w:rsid w:val="00E46A62"/>
    <w:rsid w:val="00E5589F"/>
    <w:rsid w:val="00E85C84"/>
    <w:rsid w:val="00E85ECD"/>
    <w:rsid w:val="00E916DC"/>
    <w:rsid w:val="00E95839"/>
    <w:rsid w:val="00E9779F"/>
    <w:rsid w:val="00EA37F0"/>
    <w:rsid w:val="00EB17B1"/>
    <w:rsid w:val="00EB243E"/>
    <w:rsid w:val="00EB5DCF"/>
    <w:rsid w:val="00ED4B3A"/>
    <w:rsid w:val="00EE0A25"/>
    <w:rsid w:val="00EF48B4"/>
    <w:rsid w:val="00F02F7A"/>
    <w:rsid w:val="00F052AC"/>
    <w:rsid w:val="00F112E6"/>
    <w:rsid w:val="00F13DB6"/>
    <w:rsid w:val="00F30F2A"/>
    <w:rsid w:val="00F3406A"/>
    <w:rsid w:val="00F37419"/>
    <w:rsid w:val="00F40D82"/>
    <w:rsid w:val="00F41001"/>
    <w:rsid w:val="00F47F10"/>
    <w:rsid w:val="00F51BE7"/>
    <w:rsid w:val="00F615E9"/>
    <w:rsid w:val="00F6656B"/>
    <w:rsid w:val="00F776D7"/>
    <w:rsid w:val="00F82E0C"/>
    <w:rsid w:val="00F83448"/>
    <w:rsid w:val="00F844BD"/>
    <w:rsid w:val="00FA2A70"/>
    <w:rsid w:val="00FC0E3A"/>
    <w:rsid w:val="00FC418A"/>
    <w:rsid w:val="00FD04E8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46F79-1682-4967-8E99-EBBAFE95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2017-03-02T10:23:00Z</cp:lastPrinted>
  <dcterms:created xsi:type="dcterms:W3CDTF">2018-09-28T07:26:00Z</dcterms:created>
  <dcterms:modified xsi:type="dcterms:W3CDTF">2018-10-10T12:27:00Z</dcterms:modified>
</cp:coreProperties>
</file>